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F83165" w:rsidRDefault="00F83165" w:rsidP="005E50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83165">
        <w:rPr>
          <w:rFonts w:ascii="Times New Roman" w:hAnsi="Times New Roman" w:cs="Times New Roman"/>
          <w:sz w:val="24"/>
          <w:szCs w:val="24"/>
        </w:rPr>
        <w:t>УТВЕРЖДЕН</w:t>
      </w:r>
    </w:p>
    <w:p w:rsidR="00F83165" w:rsidRPr="00F83165" w:rsidRDefault="00F83165" w:rsidP="005E50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83165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F83165" w:rsidRPr="00F83165" w:rsidRDefault="005E50D8" w:rsidP="005E50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F83165" w:rsidRPr="00F83165" w:rsidRDefault="00F83165" w:rsidP="005E50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83165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65" w:rsidRP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165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F83165" w:rsidRP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165">
        <w:rPr>
          <w:rFonts w:ascii="Times New Roman" w:hAnsi="Times New Roman" w:cs="Times New Roman"/>
          <w:b/>
          <w:sz w:val="26"/>
          <w:szCs w:val="26"/>
        </w:rPr>
        <w:t xml:space="preserve">главных администраторов доходов областного бюджета </w:t>
      </w:r>
    </w:p>
    <w:p w:rsidR="00F83165" w:rsidRP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165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65" w:rsidRDefault="00F83165" w:rsidP="00F83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F83165" w:rsidRPr="00F83165" w:rsidTr="00AF2AE3">
        <w:trPr>
          <w:trHeight w:val="2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F83165" w:rsidRPr="00F83165" w:rsidRDefault="00F83165" w:rsidP="0047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165">
              <w:rPr>
                <w:rFonts w:ascii="Times New Roman" w:eastAsia="Times New Roman" w:hAnsi="Times New Roman" w:cs="Times New Roman"/>
                <w:b/>
                <w:bCs/>
              </w:rPr>
              <w:t xml:space="preserve">Код главного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F83165">
              <w:rPr>
                <w:rFonts w:ascii="Times New Roman" w:eastAsia="Times New Roman" w:hAnsi="Times New Roman" w:cs="Times New Roman"/>
                <w:b/>
                <w:bCs/>
              </w:rPr>
              <w:t>администратора доходов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3165" w:rsidRPr="00F83165" w:rsidRDefault="00F83165" w:rsidP="0047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3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главного администратора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доходов областного бюджета</w:t>
            </w:r>
          </w:p>
        </w:tc>
      </w:tr>
    </w:tbl>
    <w:p w:rsidR="00F83165" w:rsidRPr="00AB7B80" w:rsidRDefault="00F83165" w:rsidP="00AB7B80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AF2AE3" w:rsidRPr="00AF2AE3" w:rsidTr="00D6196B">
        <w:trPr>
          <w:trHeight w:val="20"/>
          <w:tblHeader/>
          <w:jc w:val="center"/>
        </w:trPr>
        <w:tc>
          <w:tcPr>
            <w:tcW w:w="1985" w:type="dxa"/>
            <w:shd w:val="clear" w:color="auto" w:fill="auto"/>
            <w:hideMark/>
          </w:tcPr>
          <w:p w:rsidR="00AF2AE3" w:rsidRPr="00AF2AE3" w:rsidRDefault="00AF2AE3" w:rsidP="0047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E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38" w:type="dxa"/>
            <w:shd w:val="clear" w:color="auto" w:fill="auto"/>
            <w:hideMark/>
          </w:tcPr>
          <w:p w:rsidR="00AF2AE3" w:rsidRPr="00AF2AE3" w:rsidRDefault="00AF2AE3" w:rsidP="0047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E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83165" w:rsidRPr="00F83165" w:rsidTr="00D6196B">
        <w:trPr>
          <w:trHeight w:val="20"/>
          <w:jc w:val="center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F83165" w:rsidRPr="00F83165" w:rsidRDefault="00F83165" w:rsidP="00A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ФЕДЕРАЛЬНЫЕ ОРГАНЫ ИСПОЛНИТЕЛЬНОЙ ВЛАСТИ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агентство лесного хозяйства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Федеральное казначейство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служба по надзору в сфере транспорта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Федеральная служба по надзору в сфере защиты прав потребителей 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благополучия человека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служба государственной статистики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служба войск национальной гвардии Российской Федерации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обороны Российской Федерации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юстиции Российской Федерации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Федеральная служба государственной регистрации, кадастра 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картографии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Генеральная прокуратура Российской Федерации</w:t>
            </w:r>
          </w:p>
        </w:tc>
      </w:tr>
      <w:tr w:rsidR="00F83165" w:rsidRPr="00F83165" w:rsidTr="00D6196B">
        <w:trPr>
          <w:trHeight w:val="20"/>
          <w:jc w:val="center"/>
        </w:trPr>
        <w:tc>
          <w:tcPr>
            <w:tcW w:w="9923" w:type="dxa"/>
            <w:gridSpan w:val="2"/>
            <w:shd w:val="clear" w:color="auto" w:fill="auto"/>
            <w:noWrap/>
            <w:hideMark/>
          </w:tcPr>
          <w:p w:rsidR="00F83165" w:rsidRPr="00F83165" w:rsidRDefault="00F83165" w:rsidP="0013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ОРГАНЫ ИСПОЛНИТЕЛ</w:t>
            </w:r>
            <w:r w:rsidR="0013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F8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НОЙ ВЛАСТИ </w:t>
            </w:r>
            <w:r w:rsidR="00AB7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(ГОСУДАРСТВЕННЫЕ ОРГАНЫ) </w:t>
            </w:r>
            <w:r w:rsidRPr="00F831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047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Избирательная комиссия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агропромышленному и </w:t>
            </w:r>
            <w:proofErr w:type="spellStart"/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рыбохозяйственному</w:t>
            </w:r>
            <w:proofErr w:type="spellEnd"/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комплексу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Контрольно-счетная палата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Представительство Губернатора и Правительства Ленинградской области при Правительстве Российской Федерации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делами Правительства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цифрового развития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253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Ленинградской области по обращению с отходами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Ленинградской области по транспорту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Ленинградский областной комитет по управлению государственным имуществом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комитет Губернатора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записи актов гражданского состояния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сохранению культурного наследия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общественных коммуникаций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градостроительной политики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Законодательное собрание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культуре и туризму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правопорядка и безопасности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природным ресурсам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печати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митет экономического развития и </w:t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инвестиционной деятельности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топливно-энергетическому комплексу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разв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итию малого, среднего бизнеса и </w:t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потребительского рынка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строительству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государственного экологического надзора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жилищно-коммунальному хозяйству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финансов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здравоохранению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Архивное управление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государственного строительного надзора и государственной экспертизы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по местному самоуправлению, межнациональным 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межконфессиональным отношениям Ленинградской области 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D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Ленинградской области по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государственному техническому надзору и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контролю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5753A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993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5753A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57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Комитет по молодежной политике Ленинградской области</w:t>
            </w:r>
            <w:bookmarkStart w:id="0" w:name="_GoBack"/>
            <w:bookmarkEnd w:id="0"/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D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правам человека в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ветеринарии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государственного заказа Ленинградской области</w:t>
            </w:r>
          </w:p>
        </w:tc>
      </w:tr>
      <w:tr w:rsidR="00AF2AE3" w:rsidRPr="00F83165" w:rsidTr="00D6196B">
        <w:trPr>
          <w:trHeight w:val="20"/>
          <w:jc w:val="center"/>
        </w:trPr>
        <w:tc>
          <w:tcPr>
            <w:tcW w:w="1985" w:type="dxa"/>
            <w:shd w:val="clear" w:color="auto" w:fill="auto"/>
            <w:hideMark/>
          </w:tcPr>
          <w:p w:rsidR="00F83165" w:rsidRPr="00F83165" w:rsidRDefault="00F83165" w:rsidP="00F8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7938" w:type="dxa"/>
            <w:shd w:val="clear" w:color="auto" w:fill="auto"/>
            <w:hideMark/>
          </w:tcPr>
          <w:p w:rsidR="00F83165" w:rsidRPr="00F83165" w:rsidRDefault="00F83165" w:rsidP="00D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правам ребенка в</w:t>
            </w:r>
            <w:r w:rsidR="00D61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3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Ленинградской области</w:t>
            </w:r>
          </w:p>
        </w:tc>
      </w:tr>
    </w:tbl>
    <w:p w:rsidR="00F83165" w:rsidRPr="00EF54D0" w:rsidRDefault="00F83165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3165" w:rsidRPr="00EF54D0" w:rsidSect="00AB7B80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24" w:rsidRDefault="005B2024" w:rsidP="00AB7B80">
      <w:pPr>
        <w:spacing w:after="0" w:line="240" w:lineRule="auto"/>
      </w:pPr>
      <w:r>
        <w:separator/>
      </w:r>
    </w:p>
  </w:endnote>
  <w:endnote w:type="continuationSeparator" w:id="0">
    <w:p w:rsidR="005B2024" w:rsidRDefault="005B2024" w:rsidP="00AB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24" w:rsidRDefault="005B2024" w:rsidP="00AB7B80">
      <w:pPr>
        <w:spacing w:after="0" w:line="240" w:lineRule="auto"/>
      </w:pPr>
      <w:r>
        <w:separator/>
      </w:r>
    </w:p>
  </w:footnote>
  <w:footnote w:type="continuationSeparator" w:id="0">
    <w:p w:rsidR="005B2024" w:rsidRDefault="005B2024" w:rsidP="00AB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23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7B80" w:rsidRPr="00AB7B80" w:rsidRDefault="00E3311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B7B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7B80" w:rsidRPr="00AB7B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7B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75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B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7B80" w:rsidRPr="00AB7B80" w:rsidRDefault="00AB7B8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a3059a0-a4cc-4789-ae72-d5292360668f"/>
  </w:docVars>
  <w:rsids>
    <w:rsidRoot w:val="00F83165"/>
    <w:rsid w:val="000F40D9"/>
    <w:rsid w:val="00134BFE"/>
    <w:rsid w:val="002B22A1"/>
    <w:rsid w:val="003555FF"/>
    <w:rsid w:val="0046463F"/>
    <w:rsid w:val="005B2024"/>
    <w:rsid w:val="005E50D8"/>
    <w:rsid w:val="006C70E9"/>
    <w:rsid w:val="0076363A"/>
    <w:rsid w:val="00780986"/>
    <w:rsid w:val="0082486E"/>
    <w:rsid w:val="00A766B5"/>
    <w:rsid w:val="00AB7B80"/>
    <w:rsid w:val="00AF2AE3"/>
    <w:rsid w:val="00B32839"/>
    <w:rsid w:val="00D6196B"/>
    <w:rsid w:val="00E33118"/>
    <w:rsid w:val="00EC63CA"/>
    <w:rsid w:val="00EF54D0"/>
    <w:rsid w:val="00F5753A"/>
    <w:rsid w:val="00F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B80"/>
  </w:style>
  <w:style w:type="paragraph" w:styleId="a5">
    <w:name w:val="footer"/>
    <w:basedOn w:val="a"/>
    <w:link w:val="a6"/>
    <w:uiPriority w:val="99"/>
    <w:semiHidden/>
    <w:unhideWhenUsed/>
    <w:rsid w:val="00AB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B80"/>
  </w:style>
  <w:style w:type="paragraph" w:styleId="a5">
    <w:name w:val="footer"/>
    <w:basedOn w:val="a"/>
    <w:link w:val="a6"/>
    <w:uiPriority w:val="99"/>
    <w:semiHidden/>
    <w:unhideWhenUsed/>
    <w:rsid w:val="00AB7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t.modestova</dc:creator>
  <cp:lastModifiedBy>Мария Валерьевна УХАЛИНА</cp:lastModifiedBy>
  <cp:revision>2</cp:revision>
  <dcterms:created xsi:type="dcterms:W3CDTF">2021-02-11T06:19:00Z</dcterms:created>
  <dcterms:modified xsi:type="dcterms:W3CDTF">2021-02-11T06:19:00Z</dcterms:modified>
</cp:coreProperties>
</file>