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2E6456">
        <w:rPr>
          <w:rFonts w:ascii="Times New Roman" w:hAnsi="Times New Roman"/>
          <w:b/>
          <w:sz w:val="28"/>
          <w:szCs w:val="28"/>
        </w:rPr>
        <w:t>03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AA588A">
        <w:rPr>
          <w:rFonts w:ascii="Times New Roman" w:hAnsi="Times New Roman"/>
          <w:b/>
          <w:sz w:val="28"/>
          <w:szCs w:val="28"/>
        </w:rPr>
        <w:t>0</w:t>
      </w:r>
      <w:r w:rsidR="002E645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</w:t>
      </w:r>
      <w:r w:rsidR="00AA588A">
        <w:rPr>
          <w:rFonts w:ascii="Times New Roman" w:hAnsi="Times New Roman"/>
          <w:b/>
          <w:sz w:val="28"/>
          <w:szCs w:val="28"/>
        </w:rPr>
        <w:t>9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61F05" w:rsidRDefault="002E6456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Курбонова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Рахматулло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Сангаковича</w:t>
      </w:r>
      <w:proofErr w:type="spellEnd"/>
      <w:r w:rsidR="00C61F05" w:rsidRPr="00C61F05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="003B0492">
        <w:rPr>
          <w:sz w:val="28"/>
          <w:szCs w:val="28"/>
        </w:rPr>
        <w:t>.03.19</w:t>
      </w:r>
      <w:r>
        <w:rPr>
          <w:sz w:val="28"/>
          <w:szCs w:val="28"/>
        </w:rPr>
        <w:t>67</w:t>
      </w:r>
      <w:r w:rsidR="003B0492">
        <w:rPr>
          <w:sz w:val="28"/>
          <w:szCs w:val="28"/>
        </w:rPr>
        <w:t xml:space="preserve"> г.р., </w:t>
      </w:r>
      <w:r>
        <w:rPr>
          <w:sz w:val="28"/>
          <w:szCs w:val="28"/>
        </w:rPr>
        <w:t xml:space="preserve">не </w:t>
      </w:r>
      <w:r w:rsidR="003B0492">
        <w:rPr>
          <w:sz w:val="28"/>
          <w:szCs w:val="28"/>
        </w:rPr>
        <w:t>допус</w:t>
      </w:r>
      <w:r>
        <w:rPr>
          <w:sz w:val="28"/>
          <w:szCs w:val="28"/>
        </w:rPr>
        <w:t xml:space="preserve">кать </w:t>
      </w:r>
      <w:r w:rsidR="003B0492">
        <w:rPr>
          <w:sz w:val="28"/>
          <w:szCs w:val="28"/>
        </w:rPr>
        <w:t xml:space="preserve">к деятельности с участием несовершеннолетних (постановление № </w:t>
      </w:r>
      <w:r>
        <w:rPr>
          <w:sz w:val="28"/>
          <w:szCs w:val="28"/>
        </w:rPr>
        <w:t>7</w:t>
      </w:r>
      <w:r w:rsidR="003B0492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="003B049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3B0492">
        <w:rPr>
          <w:sz w:val="28"/>
          <w:szCs w:val="28"/>
        </w:rPr>
        <w:t>.2019 года)</w:t>
      </w:r>
      <w:r>
        <w:rPr>
          <w:sz w:val="28"/>
          <w:szCs w:val="28"/>
        </w:rPr>
        <w:t>.</w:t>
      </w:r>
      <w:bookmarkStart w:id="0" w:name="_GoBack"/>
      <w:bookmarkEnd w:id="0"/>
    </w:p>
    <w:p w:rsidR="00C61F05" w:rsidRPr="00C61F05" w:rsidRDefault="00C61F05" w:rsidP="00D15965">
      <w:pPr>
        <w:pStyle w:val="a3"/>
        <w:ind w:left="1287"/>
        <w:jc w:val="both"/>
        <w:rPr>
          <w:caps/>
          <w:sz w:val="28"/>
          <w:szCs w:val="28"/>
        </w:rPr>
      </w:pPr>
    </w:p>
    <w:p w:rsidR="007C3B49" w:rsidRPr="00BE01DC" w:rsidRDefault="00DD2897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</w:t>
      </w:r>
      <w:r w:rsidR="00AA588A">
        <w:rPr>
          <w:caps/>
          <w:sz w:val="28"/>
          <w:szCs w:val="28"/>
        </w:rPr>
        <w:t>_______</w:t>
      </w:r>
      <w:r>
        <w:rPr>
          <w:caps/>
          <w:sz w:val="28"/>
          <w:szCs w:val="28"/>
        </w:rPr>
        <w:t>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36442E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6456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2</cp:revision>
  <cp:lastPrinted>2018-03-19T08:59:00Z</cp:lastPrinted>
  <dcterms:created xsi:type="dcterms:W3CDTF">2019-06-07T06:16:00Z</dcterms:created>
  <dcterms:modified xsi:type="dcterms:W3CDTF">2019-06-07T06:16:00Z</dcterms:modified>
</cp:coreProperties>
</file>