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408" w:rsidRDefault="00524408" w:rsidP="005244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Подпрограмма 1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"Обеспечение правопорядка и профилактика правонарушений"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ПАСПОРТ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подпрограммы 1 "Обеспечение правопорядка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профилактика правонарушений"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Ленинградской области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28.12.2015 N 519)</w:t>
      </w:r>
    </w:p>
    <w:p w:rsidR="00524408" w:rsidRDefault="00524408" w:rsidP="005244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576"/>
      </w:tblGrid>
      <w:tr w:rsidR="005244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Полное наименование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Подпрограмма "Обеспечение правопорядка и профилактика правонарушений" (далее - подпрограмма)</w:t>
            </w:r>
          </w:p>
        </w:tc>
      </w:tr>
      <w:tr w:rsidR="005244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Ответственный исполнитель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правопорядка и безопасности Ленинградской области</w:t>
            </w:r>
          </w:p>
        </w:tc>
      </w:tr>
      <w:tr w:rsidR="00524408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Участники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правопорядка и безопасности Ленинградской области;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Комитет по молодежной политике Ленинградской области</w:t>
            </w:r>
          </w:p>
        </w:tc>
      </w:tr>
      <w:tr w:rsidR="00524408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29.12.2016 N 528)</w:t>
            </w:r>
          </w:p>
        </w:tc>
      </w:tr>
      <w:tr w:rsidR="005244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Цели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системы профилактики правонарушений и преступлений в Ленинградской области</w:t>
            </w:r>
          </w:p>
        </w:tc>
      </w:tr>
      <w:tr w:rsidR="00524408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 общественного порядка;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мер по проведению профилактики правонарушений</w:t>
            </w:r>
          </w:p>
        </w:tc>
      </w:tr>
      <w:tr w:rsidR="00524408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Этапы и сроки реализации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2014-2020 годы, в один этап</w:t>
            </w:r>
          </w:p>
        </w:tc>
      </w:tr>
      <w:tr w:rsidR="00524408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29.12.2016 N 528)</w:t>
            </w:r>
          </w:p>
        </w:tc>
      </w:tr>
      <w:tr w:rsidR="00524408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Финансовое обеспечение подпрограммы, в том числе по источникам финансирования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подпрограммы составит 766469,6 тыс. рублей, в том числе: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- 761289,6 тыс. рублей,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 - 5180,0 тыс. рублей,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 них по годам: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 год - 119935,9 тыс. рублей, в том числе: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- 117655,9 тыс. рублей,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 - 2280,0 тыс. рублей;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2015 год - 120051,2 тыс. рублей, в том числе: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областной бюджет - 117151,2 тыс. рублей,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бюджеты - 2900,0 тыс. рублей;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2016 год (областной бюджет) - 105102,6 тыс. рублей;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2017 год (областной бюджет) - 105358,1 тыс. рублей;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2018 год (областной бюджет) - 105340,6 тыс. рублей;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 год (областной бюджет) - 105340,6 тыс. рублей;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2020 год (областной бюджет) - 105340,6 тыс. рублей</w:t>
            </w:r>
          </w:p>
        </w:tc>
      </w:tr>
      <w:tr w:rsidR="00524408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24.11.2017 N 491)</w:t>
            </w:r>
          </w:p>
        </w:tc>
      </w:tr>
      <w:tr w:rsidR="00524408"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Ожидаемые результаты реализации подпрограммы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Реализация подпрограммы позволит стабилизировать криминогенную обстановку в Ленинградской области, нейтрализовать рост преступности по отдельным направлениям: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увеличить долю участия граждан в охране общественного </w:t>
            </w:r>
            <w:r>
              <w:rPr>
                <w:rFonts w:ascii="Calibri" w:hAnsi="Calibri" w:cs="Calibri"/>
              </w:rPr>
              <w:lastRenderedPageBreak/>
              <w:t>порядка до 80%;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сократить число несовершеннолетних, стоящих на учете в подразделениях по делам несовершеннолетних органов полиции Ленинградской области, до 1680 чел.;</w:t>
            </w:r>
          </w:p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сократить количество составленных органами местного самоуправления административных протоколов об административных правонарушениях до 4500 штук</w:t>
            </w:r>
          </w:p>
        </w:tc>
      </w:tr>
      <w:tr w:rsidR="00524408">
        <w:tc>
          <w:tcPr>
            <w:tcW w:w="90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408" w:rsidRDefault="005244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</w:rPr>
              <w:t xml:space="preserve"> Правительства Ленинградской области от 29.12.2016 N 528)</w:t>
            </w:r>
          </w:p>
        </w:tc>
      </w:tr>
    </w:tbl>
    <w:p w:rsidR="00524408" w:rsidRDefault="00524408" w:rsidP="00170E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524408" w:rsidSect="00276A53">
      <w:pgSz w:w="11905" w:h="16838"/>
      <w:pgMar w:top="720" w:right="720" w:bottom="720" w:left="72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408"/>
    <w:rsid w:val="00170EE2"/>
    <w:rsid w:val="002D2665"/>
    <w:rsid w:val="00524408"/>
    <w:rsid w:val="007543D6"/>
    <w:rsid w:val="00CA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A6CCB917E0ABDF184BE91407CE5AD78AFA9DA0E8FD63C0E70A596986C5C8A8C4ED1E07E7BBE856wFmD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A6CCB917E0ABDF184BE91407CE5AD78AFB9FABEBF863C0E70A596986C5C8A8C4ED1E07E7BBE85BwFmF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A6CCB917E0ABDF184BE91407CE5AD78AFB9FABEBF863C0E70A596986C5C8A8C4ED1E07E7BBE85BwFmD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DA6CCB917E0ABDF184BE91407CE5AD78AF596A6E5F563C0E70A596986C5C8A8C4ED1E07E7BBE952wFm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A6CCB917E0ABDF184BE91407CE5AD78AFB9FABEBF863C0E70A596986C5C8A8C4ED1E07E7BBE953wFm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Александрович Соколов</dc:creator>
  <cp:lastModifiedBy>Мария Сергеевна БОГДАНОВА</cp:lastModifiedBy>
  <cp:revision>2</cp:revision>
  <dcterms:created xsi:type="dcterms:W3CDTF">2018-06-08T08:35:00Z</dcterms:created>
  <dcterms:modified xsi:type="dcterms:W3CDTF">2018-06-08T08:35:00Z</dcterms:modified>
</cp:coreProperties>
</file>