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5A" w:rsidRPr="00524A35" w:rsidRDefault="00CE655A" w:rsidP="00CE65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4A35">
        <w:rPr>
          <w:rFonts w:ascii="Times New Roman" w:hAnsi="Times New Roman" w:cs="Times New Roman"/>
          <w:sz w:val="28"/>
          <w:szCs w:val="28"/>
        </w:rPr>
        <w:t>Проект</w:t>
      </w:r>
    </w:p>
    <w:p w:rsidR="00CE655A" w:rsidRPr="00524A35" w:rsidRDefault="00CE655A" w:rsidP="00CE6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55A" w:rsidRPr="00524A35" w:rsidRDefault="00CE655A" w:rsidP="00CE6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55A" w:rsidRPr="00524A35" w:rsidRDefault="00CE655A" w:rsidP="00CE6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A35">
        <w:rPr>
          <w:rFonts w:ascii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CE655A" w:rsidRPr="00524A35" w:rsidRDefault="00CE655A" w:rsidP="00CE6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55A" w:rsidRPr="00524A35" w:rsidRDefault="00CE655A" w:rsidP="00CE6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A3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E655A" w:rsidRPr="00524A35" w:rsidRDefault="00CE655A" w:rsidP="00CE6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55A" w:rsidRPr="00524A35" w:rsidRDefault="00CE655A" w:rsidP="00CE6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A35">
        <w:rPr>
          <w:rFonts w:ascii="Times New Roman" w:hAnsi="Times New Roman" w:cs="Times New Roman"/>
          <w:sz w:val="28"/>
          <w:szCs w:val="28"/>
        </w:rPr>
        <w:t>от «____»______________20__года №____</w:t>
      </w:r>
    </w:p>
    <w:p w:rsidR="00CE655A" w:rsidRPr="00524A35" w:rsidRDefault="00CE655A" w:rsidP="00CE6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55A" w:rsidRPr="00524A35" w:rsidRDefault="00CE655A" w:rsidP="00CE6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A3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Правительства </w:t>
      </w:r>
    </w:p>
    <w:p w:rsidR="00CE655A" w:rsidRDefault="00CE655A" w:rsidP="00CE6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A35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от 3 июля 2009 года  № 191 </w:t>
      </w:r>
    </w:p>
    <w:p w:rsidR="00CE655A" w:rsidRDefault="00CE655A" w:rsidP="00CE6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A35">
        <w:rPr>
          <w:rFonts w:ascii="Times New Roman" w:hAnsi="Times New Roman" w:cs="Times New Roman"/>
          <w:b/>
          <w:sz w:val="28"/>
          <w:szCs w:val="28"/>
        </w:rPr>
        <w:t xml:space="preserve">«Об утверждении состава комиссии по делам несовершеннолетних и </w:t>
      </w:r>
    </w:p>
    <w:p w:rsidR="00CE655A" w:rsidRPr="00524A35" w:rsidRDefault="00CE655A" w:rsidP="00CE6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A35">
        <w:rPr>
          <w:rFonts w:ascii="Times New Roman" w:hAnsi="Times New Roman" w:cs="Times New Roman"/>
          <w:b/>
          <w:sz w:val="28"/>
          <w:szCs w:val="28"/>
        </w:rPr>
        <w:t>защите их прав при Правительстве Ленинградской области»</w:t>
      </w:r>
    </w:p>
    <w:p w:rsidR="00CE655A" w:rsidRPr="00524A35" w:rsidRDefault="00CE655A" w:rsidP="00CE6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55A" w:rsidRPr="00524A35" w:rsidRDefault="00CE655A" w:rsidP="00CE6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55A" w:rsidRDefault="00CE655A" w:rsidP="00CE6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A35">
        <w:rPr>
          <w:rFonts w:ascii="Times New Roman" w:hAnsi="Times New Roman" w:cs="Times New Roman"/>
          <w:sz w:val="28"/>
          <w:szCs w:val="28"/>
        </w:rPr>
        <w:t>В связи со структурными изменениями в органах исполнительной власти Ленинградской области Правительство Ленинградской области постановляет:</w:t>
      </w:r>
    </w:p>
    <w:p w:rsidR="00CE655A" w:rsidRDefault="00CE655A" w:rsidP="00CE6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55A" w:rsidRPr="00524A35" w:rsidRDefault="00CE655A" w:rsidP="00CE6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24A35">
        <w:rPr>
          <w:rFonts w:ascii="Times New Roman" w:hAnsi="Times New Roman" w:cs="Times New Roman"/>
          <w:sz w:val="28"/>
          <w:szCs w:val="28"/>
        </w:rPr>
        <w:t>нести в постановление Правительства Ленинградской области  от 3 июля 2009 года № 191  «Об утверждении состава комиссии по делам несовершеннолетних и защите их прав при Правительстве Ленинградской области» изменение, изложив приложение к постановлению в редакции согласно приложению к настоящему постановлению.</w:t>
      </w:r>
    </w:p>
    <w:p w:rsidR="00CE655A" w:rsidRPr="00524A35" w:rsidRDefault="00CE655A" w:rsidP="00CE6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55A" w:rsidRPr="00524A35" w:rsidRDefault="00CE655A" w:rsidP="00CE6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55A" w:rsidRPr="00524A35" w:rsidRDefault="00CE655A" w:rsidP="00CE6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55A" w:rsidRPr="00524A35" w:rsidRDefault="00CE655A" w:rsidP="00CE6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A35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CE655A" w:rsidRPr="00524A35" w:rsidRDefault="00CE655A" w:rsidP="00CE6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A35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24A35">
        <w:rPr>
          <w:rFonts w:ascii="Times New Roman" w:hAnsi="Times New Roman" w:cs="Times New Roman"/>
          <w:sz w:val="28"/>
          <w:szCs w:val="28"/>
        </w:rPr>
        <w:t xml:space="preserve">        А.Ю. Дрозденко</w:t>
      </w:r>
    </w:p>
    <w:p w:rsidR="00CE655A" w:rsidRPr="00524A35" w:rsidRDefault="00CE655A" w:rsidP="00CE6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55A" w:rsidRPr="00524A35" w:rsidRDefault="00CE655A" w:rsidP="00CE6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55A" w:rsidRPr="00524A35" w:rsidRDefault="00CE655A" w:rsidP="00CE6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55A" w:rsidRPr="00524A35" w:rsidRDefault="00CE655A" w:rsidP="00CE6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55A" w:rsidRPr="00524A35" w:rsidRDefault="00CE655A" w:rsidP="00CE6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55A" w:rsidRPr="00524A35" w:rsidRDefault="00CE655A" w:rsidP="00CE6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55A" w:rsidRPr="00524A35" w:rsidRDefault="00CE655A" w:rsidP="00CE6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55A" w:rsidRPr="00524A35" w:rsidRDefault="00CE655A" w:rsidP="00CE6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55A" w:rsidRPr="00524A35" w:rsidRDefault="00CE655A" w:rsidP="00CE6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55A" w:rsidRPr="00524A35" w:rsidRDefault="00CE655A" w:rsidP="00CE6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55A" w:rsidRPr="00524A35" w:rsidRDefault="00CE655A" w:rsidP="00CE6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55A" w:rsidRDefault="00CE655A" w:rsidP="00CE6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55A" w:rsidRDefault="00CE655A" w:rsidP="00CE6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55A" w:rsidRDefault="00CE655A" w:rsidP="00CE6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55A" w:rsidRDefault="00CE655A" w:rsidP="00CE6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55A" w:rsidRDefault="00CE655A" w:rsidP="00CE6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55A" w:rsidRDefault="00CE655A" w:rsidP="00CE6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55A" w:rsidRPr="00255055" w:rsidRDefault="00CE655A" w:rsidP="00CE655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55055">
        <w:rPr>
          <w:rFonts w:ascii="Times New Roman" w:hAnsi="Times New Roman" w:cs="Times New Roman"/>
          <w:sz w:val="28"/>
          <w:szCs w:val="28"/>
        </w:rPr>
        <w:t>УТВЕРЖДЕНО</w:t>
      </w:r>
    </w:p>
    <w:p w:rsidR="00CE655A" w:rsidRPr="00255055" w:rsidRDefault="00CE655A" w:rsidP="00CE655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5505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CE655A" w:rsidRPr="00255055" w:rsidRDefault="00CE655A" w:rsidP="00CE655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5505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E655A" w:rsidRPr="00255055" w:rsidRDefault="00CE655A" w:rsidP="00CE655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 N ______</w:t>
      </w:r>
    </w:p>
    <w:p w:rsidR="00CE655A" w:rsidRDefault="00CE655A" w:rsidP="00CE655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</w:t>
      </w:r>
      <w:r w:rsidRPr="00255055">
        <w:rPr>
          <w:rFonts w:ascii="Times New Roman" w:hAnsi="Times New Roman" w:cs="Times New Roman"/>
          <w:sz w:val="28"/>
          <w:szCs w:val="28"/>
        </w:rPr>
        <w:t>)</w:t>
      </w:r>
    </w:p>
    <w:p w:rsidR="00CE655A" w:rsidRDefault="00CE655A" w:rsidP="00CE65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655A" w:rsidRDefault="00CE655A" w:rsidP="00CE6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55A" w:rsidRDefault="00CE655A" w:rsidP="00CE6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55A" w:rsidRDefault="00CE655A" w:rsidP="00CE6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CE655A" w:rsidRDefault="00CE655A" w:rsidP="00CE6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  ПРИ ПРАВИТЕЛЬСТВЕ ЛЕНИНГРАДСКОЙ ОБЛАСТИ</w:t>
      </w:r>
    </w:p>
    <w:p w:rsidR="00CE655A" w:rsidRDefault="00CE655A" w:rsidP="00CE6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096"/>
      </w:tblGrid>
      <w:tr w:rsidR="00CE655A" w:rsidRPr="00C26EEB" w:rsidTr="002870E3">
        <w:tc>
          <w:tcPr>
            <w:tcW w:w="3544" w:type="dxa"/>
          </w:tcPr>
          <w:p w:rsidR="00CE655A" w:rsidRDefault="00CE655A" w:rsidP="002870E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6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Председатель комиссии:</w:t>
            </w:r>
          </w:p>
          <w:p w:rsidR="00CE655A" w:rsidRPr="00C26EEB" w:rsidRDefault="00CE655A" w:rsidP="002870E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096" w:type="dxa"/>
          </w:tcPr>
          <w:p w:rsidR="00CE655A" w:rsidRPr="00C26EEB" w:rsidRDefault="00CE655A" w:rsidP="002870E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E655A" w:rsidTr="002870E3">
        <w:tc>
          <w:tcPr>
            <w:tcW w:w="3544" w:type="dxa"/>
          </w:tcPr>
          <w:p w:rsidR="00CE655A" w:rsidRDefault="00CE655A" w:rsidP="0028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</w:t>
            </w:r>
          </w:p>
          <w:p w:rsidR="00CE655A" w:rsidRDefault="00CE655A" w:rsidP="0028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Петрович</w:t>
            </w:r>
          </w:p>
        </w:tc>
        <w:tc>
          <w:tcPr>
            <w:tcW w:w="6096" w:type="dxa"/>
          </w:tcPr>
          <w:p w:rsidR="00CE655A" w:rsidRDefault="00CE655A" w:rsidP="0028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 Председателя Правительства Ленинградской области по социальным вопросам</w:t>
            </w:r>
          </w:p>
          <w:p w:rsidR="00CE655A" w:rsidRDefault="00CE655A" w:rsidP="0028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55A" w:rsidRPr="00C26EEB" w:rsidTr="002870E3">
        <w:trPr>
          <w:trHeight w:val="679"/>
        </w:trPr>
        <w:tc>
          <w:tcPr>
            <w:tcW w:w="3544" w:type="dxa"/>
          </w:tcPr>
          <w:p w:rsidR="00CE655A" w:rsidRDefault="00CE655A" w:rsidP="002870E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Заместители</w:t>
            </w:r>
            <w:r w:rsidRPr="00C26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комиссии</w:t>
            </w:r>
            <w:r w:rsidRPr="00C26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CE655A" w:rsidRPr="00C26EEB" w:rsidRDefault="00CE655A" w:rsidP="002870E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096" w:type="dxa"/>
          </w:tcPr>
          <w:p w:rsidR="00CE655A" w:rsidRDefault="00CE655A" w:rsidP="002870E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E655A" w:rsidRPr="00CA0318" w:rsidRDefault="00CE655A" w:rsidP="0028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55A" w:rsidRPr="00C26EEB" w:rsidTr="002870E3">
        <w:trPr>
          <w:trHeight w:val="1078"/>
        </w:trPr>
        <w:tc>
          <w:tcPr>
            <w:tcW w:w="3544" w:type="dxa"/>
          </w:tcPr>
          <w:p w:rsidR="00CE655A" w:rsidRPr="00DF0627" w:rsidRDefault="00CE655A" w:rsidP="0028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627">
              <w:rPr>
                <w:rFonts w:ascii="Times New Roman" w:hAnsi="Times New Roman" w:cs="Times New Roman"/>
                <w:sz w:val="28"/>
                <w:szCs w:val="28"/>
              </w:rPr>
              <w:t>Тарасов</w:t>
            </w:r>
          </w:p>
          <w:p w:rsidR="00CE655A" w:rsidRPr="00DF0627" w:rsidRDefault="00CE655A" w:rsidP="0028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627">
              <w:rPr>
                <w:rFonts w:ascii="Times New Roman" w:hAnsi="Times New Roman" w:cs="Times New Roman"/>
                <w:sz w:val="28"/>
                <w:szCs w:val="28"/>
              </w:rPr>
              <w:t>Сергей Валентинович</w:t>
            </w:r>
          </w:p>
          <w:p w:rsidR="00CE655A" w:rsidRPr="00DF0627" w:rsidRDefault="00CE655A" w:rsidP="00287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E655A" w:rsidRPr="007307E4" w:rsidRDefault="00CE655A" w:rsidP="0028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общего и профессионального образования Ленинградской области;</w:t>
            </w:r>
          </w:p>
        </w:tc>
      </w:tr>
      <w:tr w:rsidR="00CE655A" w:rsidRPr="00C26EEB" w:rsidTr="002870E3">
        <w:trPr>
          <w:trHeight w:val="679"/>
        </w:trPr>
        <w:tc>
          <w:tcPr>
            <w:tcW w:w="3544" w:type="dxa"/>
          </w:tcPr>
          <w:p w:rsidR="00CE655A" w:rsidRDefault="00CE655A" w:rsidP="0028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Кулагина</w:t>
            </w:r>
          </w:p>
          <w:p w:rsidR="00CE655A" w:rsidRDefault="00CE655A" w:rsidP="002870E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Валерьевна</w:t>
            </w:r>
          </w:p>
        </w:tc>
        <w:tc>
          <w:tcPr>
            <w:tcW w:w="6096" w:type="dxa"/>
          </w:tcPr>
          <w:p w:rsidR="00CE655A" w:rsidRDefault="00CE655A" w:rsidP="0028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24A3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деятельности организации участковых уполномоченных полиции и подразделений по делам несовершеннолетних Главного Управления внутренних дел  Российской Федерации по </w:t>
            </w:r>
            <w:proofErr w:type="spellStart"/>
            <w:r w:rsidRPr="00524A3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24A3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24A35">
              <w:rPr>
                <w:rFonts w:ascii="Times New Roman" w:hAnsi="Times New Roman" w:cs="Times New Roman"/>
                <w:sz w:val="28"/>
                <w:szCs w:val="28"/>
              </w:rPr>
              <w:t>анкт</w:t>
            </w:r>
            <w:proofErr w:type="spellEnd"/>
            <w:r w:rsidRPr="00524A35">
              <w:rPr>
                <w:rFonts w:ascii="Times New Roman" w:hAnsi="Times New Roman" w:cs="Times New Roman"/>
                <w:sz w:val="28"/>
                <w:szCs w:val="28"/>
              </w:rPr>
              <w:t>-Петербургу и Ленинградской области (по согласованию);</w:t>
            </w:r>
          </w:p>
        </w:tc>
      </w:tr>
      <w:tr w:rsidR="00CE655A" w:rsidRPr="00CC75A6" w:rsidTr="002870E3">
        <w:tc>
          <w:tcPr>
            <w:tcW w:w="3544" w:type="dxa"/>
          </w:tcPr>
          <w:p w:rsidR="00CE655A" w:rsidRPr="00CC75A6" w:rsidRDefault="00CE655A" w:rsidP="002870E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C75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комиссии:</w:t>
            </w:r>
          </w:p>
          <w:p w:rsidR="00CE655A" w:rsidRPr="00CC75A6" w:rsidRDefault="00CE655A" w:rsidP="002870E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096" w:type="dxa"/>
          </w:tcPr>
          <w:p w:rsidR="00CE655A" w:rsidRPr="00CC75A6" w:rsidRDefault="00CE655A" w:rsidP="002870E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E655A" w:rsidTr="002870E3">
        <w:trPr>
          <w:trHeight w:val="1410"/>
        </w:trPr>
        <w:tc>
          <w:tcPr>
            <w:tcW w:w="3544" w:type="dxa"/>
          </w:tcPr>
          <w:p w:rsidR="00CE655A" w:rsidRDefault="00CE655A" w:rsidP="0028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Бердюкова</w:t>
            </w:r>
            <w:proofErr w:type="spellEnd"/>
          </w:p>
          <w:p w:rsidR="00CE655A" w:rsidRDefault="00CE655A" w:rsidP="0028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  <w:p w:rsidR="00CE655A" w:rsidRDefault="00CE655A" w:rsidP="00287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55A" w:rsidRPr="006742EE" w:rsidRDefault="00CE655A" w:rsidP="00287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E655A" w:rsidRDefault="00CE655A" w:rsidP="0028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заведующая диспансерным отделением </w:t>
            </w:r>
            <w:r w:rsidRPr="00C01787">
              <w:rPr>
                <w:rFonts w:ascii="Times New Roman" w:hAnsi="Times New Roman" w:cs="Times New Roman"/>
                <w:sz w:val="28"/>
                <w:szCs w:val="28"/>
              </w:rPr>
              <w:t>государственного казенного учреждения здравоохран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«Ленинградский областной на</w:t>
            </w:r>
            <w:r w:rsidRPr="00C01787">
              <w:rPr>
                <w:rFonts w:ascii="Times New Roman" w:hAnsi="Times New Roman" w:cs="Times New Roman"/>
                <w:sz w:val="28"/>
                <w:szCs w:val="28"/>
              </w:rPr>
              <w:t>ркологичес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диспансер»;</w:t>
            </w:r>
          </w:p>
        </w:tc>
      </w:tr>
      <w:tr w:rsidR="00CE655A" w:rsidTr="002870E3">
        <w:tc>
          <w:tcPr>
            <w:tcW w:w="3544" w:type="dxa"/>
          </w:tcPr>
          <w:p w:rsidR="00CE655A" w:rsidRDefault="00CE655A" w:rsidP="0028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Бондарь </w:t>
            </w:r>
          </w:p>
          <w:p w:rsidR="00CE655A" w:rsidRPr="00C26EEB" w:rsidRDefault="00CE655A" w:rsidP="0028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Александровна</w:t>
            </w:r>
          </w:p>
        </w:tc>
        <w:tc>
          <w:tcPr>
            <w:tcW w:w="6096" w:type="dxa"/>
          </w:tcPr>
          <w:p w:rsidR="00CE655A" w:rsidRDefault="00CE655A" w:rsidP="0028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следователь контрольно-следственного отдела следственного управления Следственного Комитета Российской Федерации по Ленинградской области (по согласованию);</w:t>
            </w:r>
          </w:p>
          <w:p w:rsidR="00CE655A" w:rsidRDefault="00CE655A" w:rsidP="0028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55A" w:rsidTr="002870E3">
        <w:tc>
          <w:tcPr>
            <w:tcW w:w="3544" w:type="dxa"/>
          </w:tcPr>
          <w:p w:rsidR="00CE655A" w:rsidRDefault="00CE655A" w:rsidP="0028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Григорьева</w:t>
            </w:r>
          </w:p>
          <w:p w:rsidR="00CE655A" w:rsidRDefault="00CE655A" w:rsidP="0028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Андреевна</w:t>
            </w:r>
          </w:p>
        </w:tc>
        <w:tc>
          <w:tcPr>
            <w:tcW w:w="6096" w:type="dxa"/>
          </w:tcPr>
          <w:p w:rsidR="00CE655A" w:rsidRDefault="00CE655A" w:rsidP="0028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молодежной политике Ленинградской области;</w:t>
            </w:r>
          </w:p>
        </w:tc>
      </w:tr>
      <w:tr w:rsidR="00CE655A" w:rsidTr="002870E3">
        <w:tc>
          <w:tcPr>
            <w:tcW w:w="3544" w:type="dxa"/>
          </w:tcPr>
          <w:p w:rsidR="00CE655A" w:rsidRDefault="00CE655A" w:rsidP="0028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</w:p>
          <w:p w:rsidR="00CE655A" w:rsidRDefault="00CE655A" w:rsidP="0028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Викторович</w:t>
            </w:r>
          </w:p>
        </w:tc>
        <w:tc>
          <w:tcPr>
            <w:tcW w:w="6096" w:type="dxa"/>
          </w:tcPr>
          <w:p w:rsidR="00CE655A" w:rsidRDefault="00CE655A" w:rsidP="0028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комитета по социальной защите населения Ленинградской области;</w:t>
            </w:r>
          </w:p>
          <w:p w:rsidR="00CE655A" w:rsidRDefault="00CE655A" w:rsidP="0028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55A" w:rsidTr="002870E3">
        <w:trPr>
          <w:trHeight w:val="2586"/>
        </w:trPr>
        <w:tc>
          <w:tcPr>
            <w:tcW w:w="3544" w:type="dxa"/>
          </w:tcPr>
          <w:p w:rsidR="00CE655A" w:rsidRPr="006742EE" w:rsidRDefault="00CE655A" w:rsidP="0028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</w:t>
            </w:r>
            <w:r w:rsidRPr="006742EE">
              <w:rPr>
                <w:rFonts w:ascii="Times New Roman" w:hAnsi="Times New Roman" w:cs="Times New Roman"/>
                <w:sz w:val="28"/>
                <w:szCs w:val="28"/>
              </w:rPr>
              <w:t>чкова</w:t>
            </w:r>
            <w:proofErr w:type="spellEnd"/>
            <w:r w:rsidRPr="00674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655A" w:rsidRDefault="00CE655A" w:rsidP="0028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EE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  <w:p w:rsidR="00CE655A" w:rsidRDefault="00CE655A" w:rsidP="00287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55A" w:rsidRDefault="00CE655A" w:rsidP="00287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55A" w:rsidRDefault="00CE655A" w:rsidP="00287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55A" w:rsidRDefault="00CE655A" w:rsidP="00287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55A" w:rsidRDefault="00CE655A" w:rsidP="00287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55A" w:rsidRPr="006742EE" w:rsidRDefault="00CE655A" w:rsidP="00287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E655A" w:rsidRDefault="00CE655A" w:rsidP="0028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26EE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C26EEB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альника отдела пропаганды безопасности</w:t>
            </w:r>
            <w:r w:rsidRPr="00C26EEB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движения</w:t>
            </w:r>
            <w:proofErr w:type="gramEnd"/>
            <w:r w:rsidRPr="00C26EEB">
              <w:rPr>
                <w:rFonts w:ascii="Times New Roman" w:hAnsi="Times New Roman" w:cs="Times New Roman"/>
                <w:sz w:val="28"/>
                <w:szCs w:val="28"/>
              </w:rPr>
              <w:t xml:space="preserve"> и взаимодействия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средствами массовой информации У</w:t>
            </w:r>
            <w:r w:rsidRPr="00C26EEB">
              <w:rPr>
                <w:rFonts w:ascii="Times New Roman" w:hAnsi="Times New Roman" w:cs="Times New Roman"/>
                <w:sz w:val="28"/>
                <w:szCs w:val="28"/>
              </w:rPr>
              <w:t>правления государственной инспекции безопасности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управления </w:t>
            </w:r>
            <w:r w:rsidRPr="00C26EEB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внутренних дел Российской Федерации по г. Санкт-Петербургу и Ленинградской области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655A" w:rsidRDefault="00CE655A" w:rsidP="0028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55A" w:rsidTr="002870E3">
        <w:trPr>
          <w:trHeight w:val="994"/>
        </w:trPr>
        <w:tc>
          <w:tcPr>
            <w:tcW w:w="3544" w:type="dxa"/>
          </w:tcPr>
          <w:p w:rsidR="00CE655A" w:rsidRDefault="00CE655A" w:rsidP="0028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655A" w:rsidRDefault="00CE655A" w:rsidP="0028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Леонидовна</w:t>
            </w:r>
          </w:p>
        </w:tc>
        <w:tc>
          <w:tcPr>
            <w:tcW w:w="6096" w:type="dxa"/>
          </w:tcPr>
          <w:p w:rsidR="00CE655A" w:rsidRDefault="00CE655A" w:rsidP="0028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комитета по физической культуре и спорту Ленинградской области;</w:t>
            </w:r>
          </w:p>
          <w:p w:rsidR="00CE655A" w:rsidRDefault="00CE655A" w:rsidP="0028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55A" w:rsidTr="002870E3">
        <w:tc>
          <w:tcPr>
            <w:tcW w:w="3544" w:type="dxa"/>
          </w:tcPr>
          <w:p w:rsidR="00CE655A" w:rsidRDefault="00CE655A" w:rsidP="0028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</w:t>
            </w:r>
          </w:p>
          <w:p w:rsidR="00CE655A" w:rsidRDefault="00CE655A" w:rsidP="0028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Юрьевна</w:t>
            </w:r>
          </w:p>
        </w:tc>
        <w:tc>
          <w:tcPr>
            <w:tcW w:w="6096" w:type="dxa"/>
          </w:tcPr>
          <w:p w:rsidR="00CE655A" w:rsidRDefault="00CE655A" w:rsidP="0028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Pr="00524A35">
              <w:rPr>
                <w:rFonts w:ascii="Times New Roman" w:hAnsi="Times New Roman" w:cs="Times New Roman"/>
                <w:sz w:val="28"/>
                <w:szCs w:val="28"/>
              </w:rPr>
              <w:t>отдел организации медицинской помощи женщинам и 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здравоохранению Ленинградской области;</w:t>
            </w:r>
          </w:p>
          <w:p w:rsidR="00CE655A" w:rsidRPr="00E42CAC" w:rsidRDefault="00CE655A" w:rsidP="0028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55A" w:rsidTr="002870E3">
        <w:tc>
          <w:tcPr>
            <w:tcW w:w="3544" w:type="dxa"/>
          </w:tcPr>
          <w:p w:rsidR="00CE655A" w:rsidRDefault="00CE655A" w:rsidP="0028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Перминов</w:t>
            </w:r>
          </w:p>
          <w:p w:rsidR="00CE655A" w:rsidRPr="00C26EEB" w:rsidRDefault="00CE655A" w:rsidP="0028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6096" w:type="dxa"/>
          </w:tcPr>
          <w:p w:rsidR="00CE655A" w:rsidRDefault="00CE655A" w:rsidP="0028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CAC">
              <w:rPr>
                <w:rFonts w:ascii="Times New Roman" w:hAnsi="Times New Roman" w:cs="Times New Roman"/>
                <w:sz w:val="28"/>
                <w:szCs w:val="28"/>
              </w:rPr>
              <w:t>- депутат Законодательного собрания Ленинградской области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655A" w:rsidRDefault="00CE655A" w:rsidP="0028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55A" w:rsidTr="002870E3">
        <w:trPr>
          <w:trHeight w:val="1446"/>
        </w:trPr>
        <w:tc>
          <w:tcPr>
            <w:tcW w:w="3544" w:type="dxa"/>
          </w:tcPr>
          <w:p w:rsidR="00CE655A" w:rsidRDefault="00CE655A" w:rsidP="0028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Рыборецкая</w:t>
            </w:r>
            <w:proofErr w:type="spellEnd"/>
          </w:p>
          <w:p w:rsidR="00CE655A" w:rsidRDefault="00CE655A" w:rsidP="0028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Геннадиевна </w:t>
            </w:r>
          </w:p>
        </w:tc>
        <w:tc>
          <w:tcPr>
            <w:tcW w:w="6096" w:type="dxa"/>
          </w:tcPr>
          <w:p w:rsidR="00CE655A" w:rsidRDefault="00CE655A" w:rsidP="0028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комитета общего и профессионального образования Ленинградской области - </w:t>
            </w:r>
            <w:r w:rsidRPr="00575963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управления в сфере общего образования и защиты прав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E655A" w:rsidTr="002870E3">
        <w:trPr>
          <w:trHeight w:val="50"/>
        </w:trPr>
        <w:tc>
          <w:tcPr>
            <w:tcW w:w="3544" w:type="dxa"/>
          </w:tcPr>
          <w:p w:rsidR="00CE655A" w:rsidRDefault="00CE655A" w:rsidP="00287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E655A" w:rsidRDefault="00CE655A" w:rsidP="0028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55A" w:rsidTr="002870E3">
        <w:tc>
          <w:tcPr>
            <w:tcW w:w="3544" w:type="dxa"/>
          </w:tcPr>
          <w:p w:rsidR="00CE655A" w:rsidRDefault="00CE655A" w:rsidP="0028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</w:t>
            </w:r>
          </w:p>
          <w:p w:rsidR="00CE655A" w:rsidRPr="00C26EEB" w:rsidRDefault="00CE655A" w:rsidP="0028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Борисович</w:t>
            </w:r>
          </w:p>
        </w:tc>
        <w:tc>
          <w:tcPr>
            <w:tcW w:w="6096" w:type="dxa"/>
          </w:tcPr>
          <w:p w:rsidR="00CE655A" w:rsidRDefault="00CE655A" w:rsidP="0028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комитета правопорядка и безопасности Ленинградской области; </w:t>
            </w:r>
          </w:p>
          <w:p w:rsidR="00CE655A" w:rsidRDefault="00CE655A" w:rsidP="0028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55A" w:rsidTr="002870E3">
        <w:trPr>
          <w:trHeight w:val="1921"/>
        </w:trPr>
        <w:tc>
          <w:tcPr>
            <w:tcW w:w="3544" w:type="dxa"/>
          </w:tcPr>
          <w:p w:rsidR="00CE655A" w:rsidRDefault="00CE655A" w:rsidP="0028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Сибирева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655A" w:rsidRDefault="00CE655A" w:rsidP="0028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Львовна</w:t>
            </w:r>
          </w:p>
        </w:tc>
        <w:tc>
          <w:tcPr>
            <w:tcW w:w="6096" w:type="dxa"/>
          </w:tcPr>
          <w:p w:rsidR="00CE655A" w:rsidRDefault="00CE655A" w:rsidP="0028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по контролю за исполнением наказаний, не связанных с изоляцией осужденных от общества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федеральной службы исполнения наказаний России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г. Санкт-Петербургу и Ленинградской области (по согласованию);</w:t>
            </w:r>
          </w:p>
          <w:p w:rsidR="00CE655A" w:rsidRDefault="00CE655A" w:rsidP="0028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55A" w:rsidTr="002870E3">
        <w:trPr>
          <w:trHeight w:val="1947"/>
        </w:trPr>
        <w:tc>
          <w:tcPr>
            <w:tcW w:w="3544" w:type="dxa"/>
          </w:tcPr>
          <w:p w:rsidR="00CE655A" w:rsidRPr="00C26EEB" w:rsidRDefault="00CE655A" w:rsidP="0028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E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Соболева</w:t>
            </w:r>
          </w:p>
          <w:p w:rsidR="00CE655A" w:rsidRDefault="00CE655A" w:rsidP="0028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EEB">
              <w:rPr>
                <w:rFonts w:ascii="Times New Roman" w:hAnsi="Times New Roman" w:cs="Times New Roman"/>
                <w:sz w:val="28"/>
                <w:szCs w:val="28"/>
              </w:rPr>
              <w:t>Анастасия Юрьевна</w:t>
            </w:r>
          </w:p>
          <w:p w:rsidR="00CE655A" w:rsidRDefault="00CE655A" w:rsidP="00287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55A" w:rsidRDefault="00CE655A" w:rsidP="00287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55A" w:rsidRDefault="00CE655A" w:rsidP="00287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55A" w:rsidRPr="00C26EEB" w:rsidRDefault="00CE655A" w:rsidP="00287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E655A" w:rsidRDefault="00CE655A" w:rsidP="0028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EEB">
              <w:rPr>
                <w:rFonts w:ascii="Times New Roman" w:hAnsi="Times New Roman" w:cs="Times New Roman"/>
                <w:sz w:val="28"/>
                <w:szCs w:val="28"/>
              </w:rPr>
              <w:t>-начальник отдела организации деятельности подразделений по делам несовершеннолетних Управления на транспорте Министерства внутренних дел Российской Федерации по Северо-Западному федеральному округу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655A" w:rsidRDefault="00CE655A" w:rsidP="0028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55A" w:rsidTr="002870E3">
        <w:trPr>
          <w:trHeight w:val="1266"/>
        </w:trPr>
        <w:tc>
          <w:tcPr>
            <w:tcW w:w="3544" w:type="dxa"/>
          </w:tcPr>
          <w:p w:rsidR="00CE655A" w:rsidRDefault="00CE655A" w:rsidP="0028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</w:t>
            </w:r>
          </w:p>
          <w:p w:rsidR="00CE655A" w:rsidRPr="00C26EEB" w:rsidRDefault="00CE655A" w:rsidP="0028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6096" w:type="dxa"/>
          </w:tcPr>
          <w:p w:rsidR="00CE655A" w:rsidRDefault="00CE655A" w:rsidP="0028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государственного казённого образовательного учреждения </w:t>
            </w:r>
            <w:r w:rsidRPr="00D8491E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9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8491E">
              <w:rPr>
                <w:rFonts w:ascii="Times New Roman" w:hAnsi="Times New Roman" w:cs="Times New Roman"/>
                <w:sz w:val="28"/>
                <w:szCs w:val="28"/>
              </w:rPr>
              <w:t>Сланцевское</w:t>
            </w:r>
            <w:proofErr w:type="spellEnd"/>
            <w:r w:rsidRPr="00D8491E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специальное учебно-воспитательное учреждение закрытого типа»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655A" w:rsidRPr="00C26EEB" w:rsidRDefault="00CE655A" w:rsidP="0028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55A" w:rsidTr="002870E3">
        <w:tc>
          <w:tcPr>
            <w:tcW w:w="3544" w:type="dxa"/>
          </w:tcPr>
          <w:p w:rsidR="00CE655A" w:rsidRPr="00C26EEB" w:rsidRDefault="00CE655A" w:rsidP="0028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EEB">
              <w:rPr>
                <w:rFonts w:ascii="Times New Roman" w:hAnsi="Times New Roman" w:cs="Times New Roman"/>
                <w:sz w:val="28"/>
                <w:szCs w:val="28"/>
              </w:rPr>
              <w:t>Цурбан</w:t>
            </w:r>
            <w:proofErr w:type="spellEnd"/>
          </w:p>
          <w:p w:rsidR="00CE655A" w:rsidRDefault="00CE655A" w:rsidP="0028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EEB">
              <w:rPr>
                <w:rFonts w:ascii="Times New Roman" w:hAnsi="Times New Roman" w:cs="Times New Roman"/>
                <w:sz w:val="28"/>
                <w:szCs w:val="28"/>
              </w:rPr>
              <w:t>Александра Валерьевна</w:t>
            </w:r>
          </w:p>
        </w:tc>
        <w:tc>
          <w:tcPr>
            <w:tcW w:w="6096" w:type="dxa"/>
          </w:tcPr>
          <w:p w:rsidR="00CE655A" w:rsidRDefault="00CE655A" w:rsidP="0028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государственной поддержки культуры, искусства и народного творчества комитета по культуре и туризму Ленинградской области;</w:t>
            </w:r>
          </w:p>
          <w:p w:rsidR="00CE655A" w:rsidRDefault="00CE655A" w:rsidP="0028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55A" w:rsidTr="002870E3">
        <w:tc>
          <w:tcPr>
            <w:tcW w:w="3544" w:type="dxa"/>
          </w:tcPr>
          <w:p w:rsidR="00CE655A" w:rsidRPr="00C26EEB" w:rsidRDefault="00CE655A" w:rsidP="0028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EEB">
              <w:rPr>
                <w:rFonts w:ascii="Times New Roman" w:hAnsi="Times New Roman" w:cs="Times New Roman"/>
                <w:sz w:val="28"/>
                <w:szCs w:val="28"/>
              </w:rPr>
              <w:t>Шквиро</w:t>
            </w:r>
            <w:proofErr w:type="spellEnd"/>
          </w:p>
          <w:p w:rsidR="00CE655A" w:rsidRDefault="00CE655A" w:rsidP="0028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EEB">
              <w:rPr>
                <w:rFonts w:ascii="Times New Roman" w:hAnsi="Times New Roman" w:cs="Times New Roman"/>
                <w:sz w:val="28"/>
                <w:szCs w:val="28"/>
              </w:rPr>
              <w:t>Вероника Анатольевна</w:t>
            </w:r>
          </w:p>
        </w:tc>
        <w:tc>
          <w:tcPr>
            <w:tcW w:w="6096" w:type="dxa"/>
          </w:tcPr>
          <w:p w:rsidR="00CE655A" w:rsidRDefault="00CE655A" w:rsidP="0028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специальных программ и трудоустройства комитета по труду и занятости населения Ленинградской области;</w:t>
            </w:r>
          </w:p>
          <w:p w:rsidR="00CE655A" w:rsidRDefault="00CE655A" w:rsidP="0028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55A" w:rsidRPr="00C26EEB" w:rsidTr="002870E3">
        <w:tc>
          <w:tcPr>
            <w:tcW w:w="3544" w:type="dxa"/>
          </w:tcPr>
          <w:p w:rsidR="00CE655A" w:rsidRDefault="00CE655A" w:rsidP="002870E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6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Ответственный секретарь комиссии:</w:t>
            </w:r>
          </w:p>
          <w:p w:rsidR="00CE655A" w:rsidRPr="00C26EEB" w:rsidRDefault="00CE655A" w:rsidP="002870E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096" w:type="dxa"/>
          </w:tcPr>
          <w:p w:rsidR="00CE655A" w:rsidRPr="00CA0318" w:rsidRDefault="00CE655A" w:rsidP="00287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55A" w:rsidTr="002870E3">
        <w:trPr>
          <w:trHeight w:val="1638"/>
        </w:trPr>
        <w:tc>
          <w:tcPr>
            <w:tcW w:w="3544" w:type="dxa"/>
          </w:tcPr>
          <w:p w:rsidR="00CE655A" w:rsidRDefault="00CE655A" w:rsidP="0028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655A" w:rsidRDefault="00CE655A" w:rsidP="0028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6096" w:type="dxa"/>
          </w:tcPr>
          <w:p w:rsidR="00CE655A" w:rsidRDefault="00CE655A" w:rsidP="0028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сектора по обеспечению деятельности комиссии по делам несовершеннолетних и защите их прав комитета общего и профессионального образования Ленинградской области</w:t>
            </w:r>
          </w:p>
        </w:tc>
      </w:tr>
    </w:tbl>
    <w:p w:rsidR="00CE655A" w:rsidRDefault="00CE655A" w:rsidP="00CE655A">
      <w:pPr>
        <w:spacing w:after="0" w:line="240" w:lineRule="auto"/>
      </w:pPr>
    </w:p>
    <w:p w:rsidR="00CE655A" w:rsidRDefault="00CE655A" w:rsidP="00CE655A">
      <w:pPr>
        <w:spacing w:after="0" w:line="240" w:lineRule="auto"/>
      </w:pPr>
    </w:p>
    <w:p w:rsidR="00CE655A" w:rsidRDefault="00CE655A" w:rsidP="00CE655A">
      <w:pPr>
        <w:spacing w:after="0" w:line="240" w:lineRule="auto"/>
      </w:pPr>
    </w:p>
    <w:p w:rsidR="00CE655A" w:rsidRDefault="00CE655A" w:rsidP="00CE655A">
      <w:pPr>
        <w:spacing w:after="0" w:line="240" w:lineRule="auto"/>
      </w:pPr>
    </w:p>
    <w:p w:rsidR="00CE655A" w:rsidRDefault="00CE655A" w:rsidP="00CE655A">
      <w:pPr>
        <w:spacing w:after="0" w:line="240" w:lineRule="auto"/>
      </w:pPr>
    </w:p>
    <w:p w:rsidR="00CE655A" w:rsidRDefault="00CE655A" w:rsidP="00CE655A">
      <w:pPr>
        <w:spacing w:after="0" w:line="240" w:lineRule="auto"/>
      </w:pPr>
    </w:p>
    <w:p w:rsidR="00CE655A" w:rsidRDefault="00CE655A" w:rsidP="00CE655A">
      <w:pPr>
        <w:spacing w:after="0" w:line="240" w:lineRule="auto"/>
      </w:pPr>
    </w:p>
    <w:p w:rsidR="00CE655A" w:rsidRDefault="00CE655A" w:rsidP="00CE655A">
      <w:pPr>
        <w:spacing w:after="0" w:line="240" w:lineRule="auto"/>
      </w:pPr>
    </w:p>
    <w:p w:rsidR="00CE655A" w:rsidRDefault="00CE655A" w:rsidP="00CE655A">
      <w:pPr>
        <w:spacing w:after="0" w:line="240" w:lineRule="auto"/>
      </w:pPr>
    </w:p>
    <w:p w:rsidR="00CE655A" w:rsidRDefault="00CE655A" w:rsidP="00CE655A">
      <w:pPr>
        <w:spacing w:after="0" w:line="240" w:lineRule="auto"/>
      </w:pPr>
    </w:p>
    <w:p w:rsidR="00CE655A" w:rsidRDefault="00CE655A" w:rsidP="00CE655A">
      <w:pPr>
        <w:spacing w:after="0" w:line="240" w:lineRule="auto"/>
      </w:pPr>
    </w:p>
    <w:p w:rsidR="00CE655A" w:rsidRDefault="00CE655A" w:rsidP="00CE655A">
      <w:pPr>
        <w:spacing w:after="0" w:line="240" w:lineRule="auto"/>
      </w:pPr>
    </w:p>
    <w:p w:rsidR="00CE655A" w:rsidRDefault="00CE655A" w:rsidP="00CE655A">
      <w:pPr>
        <w:spacing w:after="0" w:line="240" w:lineRule="auto"/>
      </w:pPr>
    </w:p>
    <w:p w:rsidR="00CE655A" w:rsidRDefault="00CE655A" w:rsidP="00CE655A">
      <w:pPr>
        <w:spacing w:after="0" w:line="240" w:lineRule="auto"/>
      </w:pPr>
    </w:p>
    <w:p w:rsidR="00CE655A" w:rsidRDefault="00CE655A" w:rsidP="00CE655A">
      <w:pPr>
        <w:spacing w:after="0" w:line="240" w:lineRule="auto"/>
      </w:pPr>
    </w:p>
    <w:p w:rsidR="00CE655A" w:rsidRDefault="00CE655A" w:rsidP="00CE655A">
      <w:pPr>
        <w:spacing w:after="0" w:line="240" w:lineRule="auto"/>
      </w:pPr>
    </w:p>
    <w:p w:rsidR="00CE655A" w:rsidRDefault="00CE655A" w:rsidP="00CE655A">
      <w:pPr>
        <w:spacing w:after="0" w:line="240" w:lineRule="auto"/>
      </w:pPr>
    </w:p>
    <w:p w:rsidR="00CE655A" w:rsidRDefault="00CE655A" w:rsidP="00CE655A">
      <w:pPr>
        <w:spacing w:after="0" w:line="240" w:lineRule="auto"/>
      </w:pPr>
    </w:p>
    <w:p w:rsidR="00D77FB4" w:rsidRDefault="00CE655A">
      <w:bookmarkStart w:id="0" w:name="_GoBack"/>
      <w:bookmarkEnd w:id="0"/>
    </w:p>
    <w:sectPr w:rsidR="00D77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5A"/>
    <w:rsid w:val="00154133"/>
    <w:rsid w:val="00CE655A"/>
    <w:rsid w:val="00E0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Наталья Николаевна Канарева</cp:lastModifiedBy>
  <cp:revision>1</cp:revision>
  <dcterms:created xsi:type="dcterms:W3CDTF">2021-07-16T05:43:00Z</dcterms:created>
  <dcterms:modified xsi:type="dcterms:W3CDTF">2021-07-16T05:44:00Z</dcterms:modified>
</cp:coreProperties>
</file>