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6F" w:rsidRDefault="00016156" w:rsidP="00A7276F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FD24CA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4A0164" w:rsidRPr="004A0164" w:rsidRDefault="004A0164" w:rsidP="004A0164">
      <w:pPr>
        <w:jc w:val="center"/>
        <w:rPr>
          <w:b/>
          <w:bCs/>
        </w:rPr>
      </w:pPr>
      <w:r>
        <w:rPr>
          <w:b/>
          <w:bCs/>
        </w:rPr>
        <w:t>от _____ _______________ 201</w:t>
      </w:r>
      <w:r w:rsidR="00016156">
        <w:rPr>
          <w:b/>
          <w:bCs/>
        </w:rPr>
        <w:t>9</w:t>
      </w:r>
      <w:bookmarkStart w:id="0" w:name="_GoBack"/>
      <w:bookmarkEnd w:id="0"/>
      <w:r w:rsidR="00006948">
        <w:rPr>
          <w:b/>
          <w:bCs/>
        </w:rPr>
        <w:t xml:space="preserve"> </w:t>
      </w:r>
      <w:r>
        <w:rPr>
          <w:b/>
          <w:bCs/>
        </w:rPr>
        <w:t>года № _______________</w:t>
      </w:r>
    </w:p>
    <w:p w:rsidR="00C83325" w:rsidRDefault="00C83325" w:rsidP="00682CE2">
      <w:pPr>
        <w:jc w:val="center"/>
      </w:pPr>
    </w:p>
    <w:p w:rsidR="006474F9" w:rsidRDefault="006474F9" w:rsidP="006474F9">
      <w:pPr>
        <w:jc w:val="both"/>
      </w:pPr>
    </w:p>
    <w:p w:rsidR="004A0164" w:rsidRPr="004A0164" w:rsidRDefault="006474F9" w:rsidP="004A0164">
      <w:pPr>
        <w:jc w:val="center"/>
        <w:rPr>
          <w:b/>
          <w:bCs/>
        </w:rPr>
      </w:pPr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  <w:r w:rsidR="004A0164"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  <w:r w:rsidR="00745ED8">
        <w:rPr>
          <w:b/>
        </w:rPr>
        <w:t xml:space="preserve">от </w:t>
      </w:r>
      <w:r w:rsidR="00745ED8" w:rsidRPr="00745ED8">
        <w:rPr>
          <w:b/>
        </w:rPr>
        <w:t>0</w:t>
      </w:r>
      <w:r w:rsidR="00A220AF">
        <w:rPr>
          <w:b/>
        </w:rPr>
        <w:t>6</w:t>
      </w:r>
      <w:r w:rsidR="00745ED8" w:rsidRPr="00745ED8">
        <w:rPr>
          <w:b/>
        </w:rPr>
        <w:t xml:space="preserve"> </w:t>
      </w:r>
      <w:r w:rsidR="00A220AF">
        <w:rPr>
          <w:b/>
        </w:rPr>
        <w:t>октября</w:t>
      </w:r>
      <w:r w:rsidR="00745ED8" w:rsidRPr="00745ED8">
        <w:rPr>
          <w:b/>
        </w:rPr>
        <w:t xml:space="preserve"> 201</w:t>
      </w:r>
      <w:r w:rsidR="00A220AF">
        <w:rPr>
          <w:b/>
        </w:rPr>
        <w:t>5</w:t>
      </w:r>
      <w:r w:rsidR="00745ED8" w:rsidRPr="00745ED8">
        <w:rPr>
          <w:b/>
        </w:rPr>
        <w:t xml:space="preserve"> года № О-</w:t>
      </w:r>
      <w:r w:rsidR="00A220AF">
        <w:rPr>
          <w:b/>
        </w:rPr>
        <w:t>9</w:t>
      </w:r>
      <w:r w:rsidR="00745ED8" w:rsidRPr="00745ED8">
        <w:rPr>
          <w:b/>
        </w:rPr>
        <w:t>/1</w:t>
      </w:r>
      <w:r w:rsidR="00A220AF">
        <w:rPr>
          <w:b/>
        </w:rPr>
        <w:t>5</w:t>
      </w:r>
      <w:r w:rsidR="00745ED8" w:rsidRPr="00745ED8">
        <w:rPr>
          <w:b/>
        </w:rPr>
        <w:t xml:space="preserve">-0-0 </w:t>
      </w:r>
      <w:r w:rsidR="004A0164">
        <w:rPr>
          <w:b/>
          <w:bCs/>
        </w:rPr>
        <w:t>«</w:t>
      </w:r>
      <w:r w:rsidR="00E15365" w:rsidRPr="00E15365">
        <w:rPr>
          <w:b/>
          <w:bCs/>
        </w:rPr>
        <w:t xml:space="preserve">Об утверждении </w:t>
      </w:r>
      <w:r w:rsidR="00A64DCC">
        <w:rPr>
          <w:b/>
          <w:bCs/>
        </w:rPr>
        <w:t>п</w:t>
      </w:r>
      <w:r w:rsidR="00E15365" w:rsidRPr="00E15365">
        <w:rPr>
          <w:b/>
          <w:bCs/>
        </w:rPr>
        <w:t>орядка проведения антикоррупционной экспертизы нормативных правовых актов комитета по молодежной политике Ленинградской области и проектов нормативных правовых актов комитета по молодежной политике Ленинградской области»</w:t>
      </w:r>
    </w:p>
    <w:p w:rsidR="000F49E0" w:rsidRDefault="000F49E0" w:rsidP="00392F1E"/>
    <w:p w:rsidR="00392F1E" w:rsidRDefault="00757F18" w:rsidP="00757F18">
      <w:pPr>
        <w:pStyle w:val="a6"/>
        <w:ind w:left="0" w:firstLine="708"/>
        <w:jc w:val="both"/>
      </w:pPr>
      <w:r>
        <w:t xml:space="preserve">В целях приведения в соответствие с </w:t>
      </w:r>
      <w:r w:rsidR="00745ED8">
        <w:t>действующим</w:t>
      </w:r>
      <w:r>
        <w:t xml:space="preserve"> законодательством правовых актов</w:t>
      </w:r>
      <w:r w:rsidRPr="00757F18">
        <w:t xml:space="preserve"> </w:t>
      </w:r>
      <w:r w:rsidR="006646FD">
        <w:t>комитета по молодежной</w:t>
      </w:r>
      <w:r w:rsidR="0020035D">
        <w:t xml:space="preserve"> политике Ленинградской области</w:t>
      </w:r>
    </w:p>
    <w:p w:rsidR="006646FD" w:rsidRDefault="006646FD" w:rsidP="006646FD">
      <w:pPr>
        <w:pStyle w:val="a6"/>
        <w:ind w:left="0" w:firstLine="708"/>
        <w:jc w:val="center"/>
        <w:rPr>
          <w:b/>
        </w:rPr>
      </w:pP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BC112C" w:rsidRDefault="00745ED8" w:rsidP="00E70854">
      <w:pPr>
        <w:pStyle w:val="a6"/>
        <w:ind w:left="0" w:firstLine="709"/>
        <w:jc w:val="both"/>
      </w:pPr>
      <w:r>
        <w:t xml:space="preserve">Внести в </w:t>
      </w:r>
      <w:r w:rsidR="00DC6876" w:rsidRPr="00DC6876">
        <w:t>Порядок проведения антикоррупционной экспертизы нормативных правовых актов комитета по молодежной политике Ленинградской области и проектов нормативных правовых актов комитета по молодежной политике Ленинградской области</w:t>
      </w:r>
      <w:r w:rsidR="00F62317">
        <w:t>, утвержденн</w:t>
      </w:r>
      <w:r w:rsidR="00DC6876">
        <w:t>ый</w:t>
      </w:r>
      <w:r w:rsidR="00F62317" w:rsidRPr="00F62317">
        <w:t xml:space="preserve"> </w:t>
      </w:r>
      <w:r w:rsidR="00A30CA1" w:rsidRPr="00A30CA1">
        <w:t>приказ</w:t>
      </w:r>
      <w:r w:rsidR="00F62317">
        <w:t>ом</w:t>
      </w:r>
      <w:r w:rsidR="00A30CA1" w:rsidRPr="00A30CA1">
        <w:t xml:space="preserve"> комитета по молодежной политике Ленинградской области от </w:t>
      </w:r>
      <w:r w:rsidR="00DC6876" w:rsidRPr="00DC6876">
        <w:t xml:space="preserve">06 октября 2015 года № О-9/15-0-0 </w:t>
      </w:r>
      <w:r w:rsidR="00DC6876">
        <w:t>следующие изменения:</w:t>
      </w:r>
    </w:p>
    <w:p w:rsidR="00D37956" w:rsidRPr="00D37956" w:rsidRDefault="00D37956" w:rsidP="00D37956">
      <w:pPr>
        <w:pStyle w:val="a6"/>
        <w:widowControl w:val="0"/>
        <w:numPr>
          <w:ilvl w:val="0"/>
          <w:numId w:val="10"/>
        </w:numPr>
        <w:rPr>
          <w:rFonts w:eastAsia="Times New Roman"/>
          <w:bCs/>
          <w:szCs w:val="28"/>
          <w:lang w:eastAsia="ru-RU"/>
        </w:rPr>
      </w:pPr>
      <w:r w:rsidRPr="00D37956">
        <w:rPr>
          <w:rFonts w:eastAsia="Times New Roman"/>
          <w:bCs/>
          <w:szCs w:val="28"/>
          <w:lang w:eastAsia="ru-RU"/>
        </w:rPr>
        <w:t>пункт 3.3 признать утратившим силу;</w:t>
      </w:r>
    </w:p>
    <w:p w:rsidR="008A680A" w:rsidRDefault="008A680A" w:rsidP="008A680A">
      <w:pPr>
        <w:pStyle w:val="a6"/>
        <w:numPr>
          <w:ilvl w:val="0"/>
          <w:numId w:val="10"/>
        </w:numPr>
        <w:jc w:val="both"/>
      </w:pPr>
      <w:r>
        <w:t>дополнить пунктом 3.6</w:t>
      </w:r>
      <w:r>
        <w:t>.</w:t>
      </w:r>
      <w:r>
        <w:t xml:space="preserve"> следующего содержания:</w:t>
      </w:r>
    </w:p>
    <w:p w:rsidR="00582E91" w:rsidRDefault="008A680A" w:rsidP="008A680A">
      <w:pPr>
        <w:ind w:firstLine="708"/>
        <w:jc w:val="both"/>
      </w:pPr>
      <w:r>
        <w:t>«</w:t>
      </w:r>
      <w:r>
        <w:t>3.6. В случае если в структуре органов исполнительной власти Ленинградской области отсутствует орган исполнительной власти Ленинградской области, в отношении приказа которого проводится антикоррупционная экспертиза, предусмотренные настоящим разделом действия выполняются органом исполнительной власти Ленинградской области, осуществляющим государственное управление и реализацию полномочий и функций Ленинградской области в соответствующей сфере</w:t>
      </w:r>
      <w:proofErr w:type="gramStart"/>
      <w:r>
        <w:t>.</w:t>
      </w:r>
      <w:r>
        <w:t>»</w:t>
      </w:r>
      <w:r>
        <w:t>.</w:t>
      </w:r>
      <w:proofErr w:type="gramEnd"/>
    </w:p>
    <w:p w:rsidR="008A680A" w:rsidRDefault="008A680A" w:rsidP="00796783">
      <w:pPr>
        <w:jc w:val="both"/>
      </w:pPr>
    </w:p>
    <w:p w:rsidR="00796783" w:rsidRPr="00796783" w:rsidRDefault="00D0644D" w:rsidP="00796783">
      <w:pPr>
        <w:jc w:val="both"/>
      </w:pPr>
      <w:r>
        <w:t>П</w:t>
      </w:r>
      <w:r w:rsidR="00F60084">
        <w:t>редседател</w:t>
      </w:r>
      <w:r>
        <w:t>ь</w:t>
      </w:r>
      <w:r w:rsidR="00796783" w:rsidRPr="00796783">
        <w:t xml:space="preserve">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="00317903">
        <w:tab/>
      </w:r>
      <w:r w:rsidR="008A680A">
        <w:tab/>
        <w:t>А.Г. Орлов</w:t>
      </w:r>
    </w:p>
    <w:p w:rsidR="00D0644D" w:rsidRDefault="00D0644D" w:rsidP="0020035D">
      <w:pPr>
        <w:jc w:val="both"/>
      </w:pPr>
    </w:p>
    <w:p w:rsidR="00D0644D" w:rsidRDefault="00D0644D" w:rsidP="0020035D">
      <w:pPr>
        <w:jc w:val="both"/>
      </w:pPr>
    </w:p>
    <w:p w:rsidR="00F60084" w:rsidRPr="00D0644D" w:rsidRDefault="00D0644D" w:rsidP="0020035D">
      <w:pPr>
        <w:jc w:val="both"/>
        <w:rPr>
          <w:sz w:val="24"/>
          <w:szCs w:val="24"/>
        </w:rPr>
      </w:pPr>
      <w:r w:rsidRPr="00D0644D">
        <w:rPr>
          <w:sz w:val="24"/>
          <w:szCs w:val="24"/>
        </w:rPr>
        <w:t>Согласовано:</w:t>
      </w:r>
    </w:p>
    <w:p w:rsidR="00D0644D" w:rsidRPr="00D0644D" w:rsidRDefault="00D0644D" w:rsidP="0020035D">
      <w:pPr>
        <w:jc w:val="both"/>
        <w:rPr>
          <w:sz w:val="24"/>
          <w:szCs w:val="24"/>
        </w:rPr>
      </w:pPr>
    </w:p>
    <w:p w:rsidR="001E409A" w:rsidRPr="00672175" w:rsidRDefault="001C45DE" w:rsidP="00796783">
      <w:pPr>
        <w:jc w:val="both"/>
        <w:rPr>
          <w:sz w:val="24"/>
          <w:szCs w:val="24"/>
        </w:rPr>
      </w:pPr>
      <w:r w:rsidRPr="00D0644D">
        <w:rPr>
          <w:sz w:val="24"/>
          <w:szCs w:val="24"/>
        </w:rPr>
        <w:t>Терпигорева И.М.</w:t>
      </w:r>
    </w:p>
    <w:sectPr w:rsidR="001E409A" w:rsidRPr="00672175" w:rsidSect="00C6206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D35"/>
    <w:multiLevelType w:val="hybridMultilevel"/>
    <w:tmpl w:val="334AFAD0"/>
    <w:lvl w:ilvl="0" w:tplc="651C57EA">
      <w:start w:val="1"/>
      <w:numFmt w:val="decimal"/>
      <w:lvlText w:val="%1."/>
      <w:lvlJc w:val="left"/>
      <w:pPr>
        <w:ind w:left="339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1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07C05"/>
    <w:multiLevelType w:val="hybridMultilevel"/>
    <w:tmpl w:val="8492734C"/>
    <w:lvl w:ilvl="0" w:tplc="1DB030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06B42"/>
    <w:rsid w:val="000107E6"/>
    <w:rsid w:val="00016156"/>
    <w:rsid w:val="000316BE"/>
    <w:rsid w:val="00034D8C"/>
    <w:rsid w:val="00042EFD"/>
    <w:rsid w:val="00044FD5"/>
    <w:rsid w:val="00056875"/>
    <w:rsid w:val="000604C7"/>
    <w:rsid w:val="00062393"/>
    <w:rsid w:val="0006450E"/>
    <w:rsid w:val="000A5D4A"/>
    <w:rsid w:val="000C25FC"/>
    <w:rsid w:val="000C3E57"/>
    <w:rsid w:val="000D1BA7"/>
    <w:rsid w:val="000E6C64"/>
    <w:rsid w:val="000F14BD"/>
    <w:rsid w:val="000F49E0"/>
    <w:rsid w:val="00110521"/>
    <w:rsid w:val="00110561"/>
    <w:rsid w:val="00142859"/>
    <w:rsid w:val="0014316F"/>
    <w:rsid w:val="00151E05"/>
    <w:rsid w:val="001562B0"/>
    <w:rsid w:val="00182207"/>
    <w:rsid w:val="001A712E"/>
    <w:rsid w:val="001C45DE"/>
    <w:rsid w:val="001C4730"/>
    <w:rsid w:val="001D0704"/>
    <w:rsid w:val="001D4D57"/>
    <w:rsid w:val="001E409A"/>
    <w:rsid w:val="0020035D"/>
    <w:rsid w:val="00215568"/>
    <w:rsid w:val="0027265B"/>
    <w:rsid w:val="00277F7F"/>
    <w:rsid w:val="002C2498"/>
    <w:rsid w:val="002D6D43"/>
    <w:rsid w:val="00315FA7"/>
    <w:rsid w:val="00317903"/>
    <w:rsid w:val="0032036C"/>
    <w:rsid w:val="00323614"/>
    <w:rsid w:val="00326DFA"/>
    <w:rsid w:val="003661CE"/>
    <w:rsid w:val="00372B28"/>
    <w:rsid w:val="00384714"/>
    <w:rsid w:val="003873B4"/>
    <w:rsid w:val="00392F1E"/>
    <w:rsid w:val="003A34B4"/>
    <w:rsid w:val="003B0939"/>
    <w:rsid w:val="003B258A"/>
    <w:rsid w:val="003B6C10"/>
    <w:rsid w:val="00450D8E"/>
    <w:rsid w:val="00453C1C"/>
    <w:rsid w:val="00461F35"/>
    <w:rsid w:val="00477690"/>
    <w:rsid w:val="00490E14"/>
    <w:rsid w:val="00496117"/>
    <w:rsid w:val="004A0164"/>
    <w:rsid w:val="004A06D6"/>
    <w:rsid w:val="004A382B"/>
    <w:rsid w:val="004D3D20"/>
    <w:rsid w:val="0050336D"/>
    <w:rsid w:val="0050525B"/>
    <w:rsid w:val="0050658D"/>
    <w:rsid w:val="00516C30"/>
    <w:rsid w:val="005215AF"/>
    <w:rsid w:val="005236AD"/>
    <w:rsid w:val="00536ABA"/>
    <w:rsid w:val="0054533A"/>
    <w:rsid w:val="00560D67"/>
    <w:rsid w:val="00574257"/>
    <w:rsid w:val="00580A25"/>
    <w:rsid w:val="00582E91"/>
    <w:rsid w:val="00597BD4"/>
    <w:rsid w:val="005B491C"/>
    <w:rsid w:val="005C39E6"/>
    <w:rsid w:val="005E2E3A"/>
    <w:rsid w:val="005E3EA1"/>
    <w:rsid w:val="005E66A1"/>
    <w:rsid w:val="005E79FB"/>
    <w:rsid w:val="005F31FD"/>
    <w:rsid w:val="005F44F6"/>
    <w:rsid w:val="0061240C"/>
    <w:rsid w:val="00613F8C"/>
    <w:rsid w:val="006474F9"/>
    <w:rsid w:val="00653BBB"/>
    <w:rsid w:val="00660438"/>
    <w:rsid w:val="006646FD"/>
    <w:rsid w:val="00665DD1"/>
    <w:rsid w:val="00672175"/>
    <w:rsid w:val="00682CE2"/>
    <w:rsid w:val="00696C26"/>
    <w:rsid w:val="006A554D"/>
    <w:rsid w:val="006B7AC9"/>
    <w:rsid w:val="006B7B56"/>
    <w:rsid w:val="007045E1"/>
    <w:rsid w:val="00745ED8"/>
    <w:rsid w:val="00757F18"/>
    <w:rsid w:val="007710E7"/>
    <w:rsid w:val="0077539D"/>
    <w:rsid w:val="00794863"/>
    <w:rsid w:val="00796783"/>
    <w:rsid w:val="007D2BA8"/>
    <w:rsid w:val="007F67DB"/>
    <w:rsid w:val="0083770D"/>
    <w:rsid w:val="00856BAB"/>
    <w:rsid w:val="0086210E"/>
    <w:rsid w:val="00871DD7"/>
    <w:rsid w:val="00893666"/>
    <w:rsid w:val="008940EC"/>
    <w:rsid w:val="008A680A"/>
    <w:rsid w:val="008A7A79"/>
    <w:rsid w:val="008C27C7"/>
    <w:rsid w:val="008C4DFD"/>
    <w:rsid w:val="008C52BE"/>
    <w:rsid w:val="008C7B66"/>
    <w:rsid w:val="008E6332"/>
    <w:rsid w:val="00911DA8"/>
    <w:rsid w:val="00925A66"/>
    <w:rsid w:val="0095138A"/>
    <w:rsid w:val="009571B2"/>
    <w:rsid w:val="009622BB"/>
    <w:rsid w:val="00964B22"/>
    <w:rsid w:val="0096570C"/>
    <w:rsid w:val="009658B9"/>
    <w:rsid w:val="0097750E"/>
    <w:rsid w:val="00993305"/>
    <w:rsid w:val="00994203"/>
    <w:rsid w:val="0099645C"/>
    <w:rsid w:val="009D54A4"/>
    <w:rsid w:val="009D5F0F"/>
    <w:rsid w:val="009E3C38"/>
    <w:rsid w:val="009F1543"/>
    <w:rsid w:val="00A01B4B"/>
    <w:rsid w:val="00A104A8"/>
    <w:rsid w:val="00A220AF"/>
    <w:rsid w:val="00A30CA1"/>
    <w:rsid w:val="00A531F5"/>
    <w:rsid w:val="00A64DCC"/>
    <w:rsid w:val="00A7276F"/>
    <w:rsid w:val="00A93BEA"/>
    <w:rsid w:val="00AA741F"/>
    <w:rsid w:val="00B33BBE"/>
    <w:rsid w:val="00B36536"/>
    <w:rsid w:val="00B368AF"/>
    <w:rsid w:val="00B368FC"/>
    <w:rsid w:val="00B653EE"/>
    <w:rsid w:val="00B701E9"/>
    <w:rsid w:val="00B82AC3"/>
    <w:rsid w:val="00BC07E7"/>
    <w:rsid w:val="00BC112C"/>
    <w:rsid w:val="00BC208D"/>
    <w:rsid w:val="00BC7C10"/>
    <w:rsid w:val="00C07C4C"/>
    <w:rsid w:val="00C16D05"/>
    <w:rsid w:val="00C4152B"/>
    <w:rsid w:val="00C511AE"/>
    <w:rsid w:val="00C5285B"/>
    <w:rsid w:val="00C6206E"/>
    <w:rsid w:val="00C83325"/>
    <w:rsid w:val="00CA10E0"/>
    <w:rsid w:val="00CB661E"/>
    <w:rsid w:val="00CB7761"/>
    <w:rsid w:val="00CC08BA"/>
    <w:rsid w:val="00CC767F"/>
    <w:rsid w:val="00CC78D9"/>
    <w:rsid w:val="00CD3579"/>
    <w:rsid w:val="00CD43C6"/>
    <w:rsid w:val="00CE6A47"/>
    <w:rsid w:val="00D013E1"/>
    <w:rsid w:val="00D039AE"/>
    <w:rsid w:val="00D0644D"/>
    <w:rsid w:val="00D122F4"/>
    <w:rsid w:val="00D17E4B"/>
    <w:rsid w:val="00D227F7"/>
    <w:rsid w:val="00D27E63"/>
    <w:rsid w:val="00D3013B"/>
    <w:rsid w:val="00D37956"/>
    <w:rsid w:val="00D471AC"/>
    <w:rsid w:val="00D5080C"/>
    <w:rsid w:val="00D535A0"/>
    <w:rsid w:val="00D56C17"/>
    <w:rsid w:val="00D56C51"/>
    <w:rsid w:val="00D9142C"/>
    <w:rsid w:val="00D97DEF"/>
    <w:rsid w:val="00DA7A77"/>
    <w:rsid w:val="00DB6172"/>
    <w:rsid w:val="00DC6876"/>
    <w:rsid w:val="00DD6CA6"/>
    <w:rsid w:val="00DE2CE5"/>
    <w:rsid w:val="00DE75A1"/>
    <w:rsid w:val="00E15365"/>
    <w:rsid w:val="00E25095"/>
    <w:rsid w:val="00E3776C"/>
    <w:rsid w:val="00E41460"/>
    <w:rsid w:val="00E4309B"/>
    <w:rsid w:val="00E44328"/>
    <w:rsid w:val="00E5032C"/>
    <w:rsid w:val="00E63390"/>
    <w:rsid w:val="00E70854"/>
    <w:rsid w:val="00EE0F9F"/>
    <w:rsid w:val="00F169FD"/>
    <w:rsid w:val="00F213F7"/>
    <w:rsid w:val="00F324E3"/>
    <w:rsid w:val="00F57F39"/>
    <w:rsid w:val="00F60084"/>
    <w:rsid w:val="00F60AD1"/>
    <w:rsid w:val="00F62317"/>
    <w:rsid w:val="00F62454"/>
    <w:rsid w:val="00F66385"/>
    <w:rsid w:val="00FB4B0C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0C25F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0C25F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125C-617F-45A0-8331-79194235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Михайловна Терпигорева</cp:lastModifiedBy>
  <cp:revision>5</cp:revision>
  <cp:lastPrinted>2016-06-22T08:21:00Z</cp:lastPrinted>
  <dcterms:created xsi:type="dcterms:W3CDTF">2019-04-17T06:19:00Z</dcterms:created>
  <dcterms:modified xsi:type="dcterms:W3CDTF">2019-04-17T08:59:00Z</dcterms:modified>
</cp:coreProperties>
</file>