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4" w:rsidRDefault="002D68A4" w:rsidP="00DB09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92300" w:rsidRDefault="00F268BB" w:rsidP="00DB09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707F8">
        <w:rPr>
          <w:rFonts w:ascii="Times New Roman" w:hAnsi="Times New Roman"/>
          <w:color w:val="000000" w:themeColor="text1"/>
          <w:sz w:val="28"/>
          <w:szCs w:val="28"/>
        </w:rPr>
        <w:t>ПЛАН МЕРОПРИЯТИЙ</w:t>
      </w:r>
      <w:r w:rsidRPr="003707F8">
        <w:rPr>
          <w:rFonts w:ascii="Times New Roman" w:hAnsi="Times New Roman"/>
          <w:color w:val="000000" w:themeColor="text1"/>
          <w:sz w:val="28"/>
          <w:szCs w:val="28"/>
        </w:rPr>
        <w:br/>
        <w:t>Федерального агентства по делам молодежи</w:t>
      </w:r>
      <w:r w:rsidR="00462F59" w:rsidRPr="003707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07F8">
        <w:rPr>
          <w:rFonts w:ascii="Times New Roman" w:hAnsi="Times New Roman"/>
          <w:color w:val="000000" w:themeColor="text1"/>
          <w:sz w:val="28"/>
          <w:szCs w:val="28"/>
        </w:rPr>
        <w:t>в сфере</w:t>
      </w:r>
      <w:r w:rsidR="00462F59" w:rsidRPr="003707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07F8">
        <w:rPr>
          <w:rFonts w:ascii="Times New Roman" w:hAnsi="Times New Roman"/>
          <w:color w:val="000000" w:themeColor="text1"/>
          <w:sz w:val="28"/>
          <w:szCs w:val="28"/>
        </w:rPr>
        <w:t>реализации государственной молодежной политики</w:t>
      </w:r>
      <w:r w:rsidR="00462F59" w:rsidRPr="003707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07F8">
        <w:rPr>
          <w:rFonts w:ascii="Times New Roman" w:hAnsi="Times New Roman"/>
          <w:color w:val="000000" w:themeColor="text1"/>
          <w:sz w:val="28"/>
          <w:szCs w:val="28"/>
        </w:rPr>
        <w:t>на территории Российской Федерации</w:t>
      </w:r>
      <w:r w:rsidR="002D68A4">
        <w:rPr>
          <w:rFonts w:ascii="Times New Roman" w:hAnsi="Times New Roman"/>
          <w:color w:val="000000" w:themeColor="text1"/>
          <w:sz w:val="28"/>
          <w:szCs w:val="28"/>
        </w:rPr>
        <w:t xml:space="preserve"> на 2019</w:t>
      </w:r>
      <w:r w:rsidRPr="003707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2D68A4" w:rsidRDefault="002D68A4" w:rsidP="00DB09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68A4" w:rsidRPr="003707F8" w:rsidRDefault="002D68A4" w:rsidP="00DB09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812"/>
        <w:gridCol w:w="1701"/>
        <w:gridCol w:w="2019"/>
      </w:tblGrid>
      <w:tr w:rsidR="003707F8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</w:tcPr>
          <w:p w:rsidR="003707F8" w:rsidRPr="00233652" w:rsidRDefault="003707F8" w:rsidP="003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07F8" w:rsidRPr="00233652" w:rsidRDefault="003707F8" w:rsidP="003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7F8" w:rsidRPr="00233652" w:rsidRDefault="003707F8" w:rsidP="003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707F8" w:rsidRPr="00233652" w:rsidRDefault="003707F8" w:rsidP="003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707F8" w:rsidRPr="00233652" w:rsidTr="003707F8">
        <w:trPr>
          <w:trHeight w:val="282"/>
          <w:jc w:val="center"/>
        </w:trPr>
        <w:tc>
          <w:tcPr>
            <w:tcW w:w="10280" w:type="dxa"/>
            <w:gridSpan w:val="4"/>
            <w:shd w:val="clear" w:color="auto" w:fill="auto"/>
          </w:tcPr>
          <w:p w:rsidR="003707F8" w:rsidRPr="00233652" w:rsidRDefault="003707F8" w:rsidP="003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 Создание условий для самореализации молодежи</w:t>
            </w:r>
          </w:p>
        </w:tc>
      </w:tr>
      <w:tr w:rsidR="003707F8" w:rsidRPr="00233652" w:rsidTr="003707F8">
        <w:trPr>
          <w:trHeight w:val="82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3707F8" w:rsidRPr="001F3FBA" w:rsidRDefault="003707F8" w:rsidP="001F3FB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707F8" w:rsidRPr="00233652" w:rsidRDefault="001764A4" w:rsidP="00E92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молодежной площадки на Российском инвестиционном форуме "РИФ - 2019"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707F8" w:rsidRPr="00233652" w:rsidTr="003707F8">
        <w:trPr>
          <w:trHeight w:val="76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3707F8" w:rsidRPr="001F3FBA" w:rsidRDefault="003707F8" w:rsidP="001F3FB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707F8" w:rsidRPr="00233652" w:rsidRDefault="001764A4" w:rsidP="00E92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Федеральная встреча координаторов молодежных проектов в сфере культуры и искусства "Максимально культурно"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</w:tr>
      <w:tr w:rsidR="003707F8" w:rsidRPr="00233652" w:rsidTr="00EF5DAD">
        <w:trPr>
          <w:trHeight w:val="938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3707F8" w:rsidRPr="001F3FBA" w:rsidRDefault="003707F8" w:rsidP="001F3FB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707F8" w:rsidRPr="00233652" w:rsidRDefault="002D68A4" w:rsidP="00E92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1764A4"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1764A4"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молодых государственных служащих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7F8" w:rsidRPr="00233652" w:rsidRDefault="0094130F" w:rsidP="00E92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707F8" w:rsidRPr="00233652" w:rsidRDefault="00EF5DAD" w:rsidP="00E92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707F8" w:rsidRPr="00233652" w:rsidTr="00956D33">
        <w:trPr>
          <w:trHeight w:val="103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3707F8" w:rsidRPr="001F3FBA" w:rsidRDefault="003707F8" w:rsidP="001F3FB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707F8" w:rsidRPr="00233652" w:rsidRDefault="001764A4" w:rsidP="00E92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организации и проведении молодежной площадки на Международном Арктическом форуме "Арктика-территория диалога"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707F8" w:rsidRPr="00233652" w:rsidRDefault="00956D33" w:rsidP="00E9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EF5DAD">
        <w:trPr>
          <w:trHeight w:val="805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Фестиваля уличных культур "Здесь и</w:t>
            </w:r>
            <w:proofErr w:type="gramStart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ейчас"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</w:tr>
      <w:tr w:rsidR="00EF5DAD" w:rsidRPr="00233652" w:rsidTr="003707F8">
        <w:trPr>
          <w:trHeight w:val="694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международного молодежного образовательного форума "Арктика. Сделано в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EF5DAD" w:rsidRPr="00233652" w:rsidTr="003707F8">
        <w:trPr>
          <w:trHeight w:val="4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о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бразовате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льных смен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работе с партнерскими некоммерческими организациями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</w:tr>
      <w:tr w:rsidR="00EF5DAD" w:rsidRPr="00233652" w:rsidTr="003707F8">
        <w:trPr>
          <w:trHeight w:val="986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F5DAD" w:rsidRPr="00EF5DAD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Всероссийского форума для молодых деятелей культуры и искусства "Таврида 5.0."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август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F5DAD" w:rsidRPr="00233652" w:rsidTr="003707F8">
        <w:trPr>
          <w:trHeight w:val="98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молодежной площадки на Санкт-Петербургском международном экономическом форуме 2019 ("ПМЭФ-2019")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EF5DAD" w:rsidRPr="00233652" w:rsidTr="003707F8">
        <w:trPr>
          <w:trHeight w:val="65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Всероссийского молодежного образовательного форума с международным участием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3707F8">
        <w:trPr>
          <w:trHeight w:val="854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6B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федеральных образовательных площадок молодежных форумов федеральных округов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318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Всероссийского молодежного образовательного форума "Территория смыслов"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5DAD" w:rsidRPr="00233652" w:rsidTr="003707F8">
        <w:trPr>
          <w:trHeight w:val="60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Фестиваля "Таврида </w:t>
            </w:r>
            <w:proofErr w:type="spellStart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ArtRussia</w:t>
            </w:r>
            <w:proofErr w:type="spellEnd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F5DAD" w:rsidRPr="00233652" w:rsidTr="000753CA">
        <w:trPr>
          <w:trHeight w:val="697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молодежной площадки на Восточном Экономическом Форуме ("ВЭФ - 2019")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3707F8">
        <w:trPr>
          <w:trHeight w:val="694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молодежной площадки на Российско-энергетической неделе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</w:tr>
      <w:tr w:rsidR="00EF5DAD" w:rsidRPr="00233652" w:rsidTr="001B55A1">
        <w:trPr>
          <w:trHeight w:val="844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Всероссийского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нов молодежного самоуправления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"Молодежная команда страны"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1B55A1">
        <w:trPr>
          <w:trHeight w:val="70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Всероссийского молодежного экономического конгресса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35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Форума коренных малочисленных народов Севера, Сибири и Дальнего Востока "Российский Север"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35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XIX Всероссийского фестиваля студентов направления подготовки "Организация работы с молодежью"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EF5DAD" w:rsidRPr="00233652" w:rsidTr="001B55A1">
        <w:trPr>
          <w:trHeight w:val="73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696C4E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6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комплекса мероприятий в рамках направления "Молодежное самоуправление"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35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696C4E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6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96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деятельности Координационного совета молодежных организаций федеральных органов исполнительной власти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 Москва</w:t>
            </w:r>
          </w:p>
        </w:tc>
      </w:tr>
      <w:tr w:rsidR="00EF5DAD" w:rsidRPr="00233652" w:rsidTr="003707F8">
        <w:trPr>
          <w:trHeight w:val="35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направлению "Социализация молодежи, нуждающаяся в особой заботе государства"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F063B1">
        <w:trPr>
          <w:trHeight w:val="437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Студенческая молодежь</w:t>
            </w:r>
          </w:p>
        </w:tc>
      </w:tr>
      <w:tr w:rsidR="00EF5DAD" w:rsidRPr="00233652" w:rsidTr="002D68A4">
        <w:trPr>
          <w:trHeight w:val="7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дискуссионных студенческих клубов "Диалог на равных"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 Национальной лиги студенческих клубов, а также содействие в развитии студенческого самоуправления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1B55A1">
        <w:trPr>
          <w:trHeight w:val="70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федерального проекта "Всероссийская студенческая Лига Дебатов"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394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Работающая молодежь</w:t>
            </w:r>
          </w:p>
        </w:tc>
      </w:tr>
      <w:tr w:rsidR="00EF5DAD" w:rsidRPr="00233652" w:rsidTr="007C6D26">
        <w:trPr>
          <w:trHeight w:val="7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Международного чемпионата по решению инженерных кейсов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55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Международного форума "Инженеры будущего"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Июль – 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55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организации и проведении конкурса лучших практик профессионального самоопределения молодежи "Премия Траектория"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70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и проведении Всероссийского конкурса "Молодой предприниматель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70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Всероссийского форума рабочей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70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организации и проведении конкурса "Ты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нноватор</w:t>
            </w:r>
            <w:proofErr w:type="spellEnd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F5DAD" w:rsidRPr="00233652" w:rsidTr="003707F8">
        <w:trPr>
          <w:trHeight w:val="423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 Формирование системы ценностей и мировоззрения молодежи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военно-спортивной игры "Орленок"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Январь - 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поддержка Всероссийского конкурса "Послы Победы"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Февраль - 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"Культурный минимум"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открытия Всероссийской акции "Вахта Памяти"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4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 "Георгиевская ленточка"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и участие в организации и проведении Всероссийской Акции "Неделя без турникетов"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Апрель - 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A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урбанистического </w:t>
            </w:r>
            <w:proofErr w:type="spellStart"/>
            <w:r w:rsidRPr="00B10AA8">
              <w:rPr>
                <w:rFonts w:ascii="Times New Roman" w:hAnsi="Times New Roman"/>
                <w:sz w:val="24"/>
                <w:szCs w:val="24"/>
              </w:rPr>
              <w:t>хакатона</w:t>
            </w:r>
            <w:proofErr w:type="spellEnd"/>
            <w:r w:rsidRPr="00B10AA8">
              <w:rPr>
                <w:rFonts w:ascii="Times New Roman" w:hAnsi="Times New Roman"/>
                <w:sz w:val="24"/>
                <w:szCs w:val="24"/>
              </w:rPr>
              <w:t xml:space="preserve"> "Города"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A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10AA8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gramEnd"/>
            <w:r w:rsidRPr="00B10AA8">
              <w:rPr>
                <w:rFonts w:ascii="Times New Roman" w:hAnsi="Times New Roman"/>
                <w:sz w:val="24"/>
                <w:szCs w:val="24"/>
              </w:rPr>
              <w:t xml:space="preserve"> молодежной кинопремии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поддержка волонтерского сопровождения парадов Победы и шествия "Бессмертный полк"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Май, сентябрь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B10AA8">
        <w:trPr>
          <w:trHeight w:val="99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A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Национальной премии для молодых авторов, пишущих на русском языке "Русские рифмы" и "Русское слово"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Май - 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EF5DAD" w:rsidRPr="00233652" w:rsidTr="003707F8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Большого фестиваля добровольцев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серии всероссийских акций "Мы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граждане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318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 "Свеча Памяти"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58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молодых исполнителей "И не только балалайка"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Июль - 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Всероссийского Фестиваля энергосбережения "</w:t>
            </w:r>
            <w:proofErr w:type="spellStart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1F3FBA">
        <w:trPr>
          <w:trHeight w:val="107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форума серебряных добровольцев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134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закрытия Всероссийской акции "Вахта Памяти"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D7FEC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форума добровольцев с торжественной Церемонией вручения премии 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Доброволец России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совещания руководителей патриотических молодежных и детских объединений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858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детско-молодежного конвента "Герои нашего времени"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48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"День Неизвестного Солдата"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53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"День Героев Отечества"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5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семинаров в федеральных округах по организации поисковых формирований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7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Всероссийских семинаров и слетов студенческих отрядов по развитию гражданско-патриотического воспитания молодежи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67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сбора руководителей клубов исторической реконструкции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17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проекта "Диалоги с Героями"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1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конкурса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Российской Федерации "Делай, как я!"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56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автопробега по Городам-Героям и городам, удостоенным звания "Город воинской славы"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чемпионата по </w:t>
            </w:r>
            <w:proofErr w:type="spellStart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киберспорту</w:t>
            </w:r>
            <w:proofErr w:type="spellEnd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"Мир танков"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1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поддержка Всероссийского проекта "Эстафета поколений"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проекта "Весь в деда"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международного волонтерского корпуса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87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 "Открытые двери"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33652">
        <w:trPr>
          <w:trHeight w:val="1248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проекта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Мечтай со мной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108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мероприятий по направлению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молодежи традиционных семейных ценностей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108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окружных форумов добровольцев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108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конкурса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Доброволец России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108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Всероссийского конкурса лучших региональных практик поддержки волонтерства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1F3FBA">
              <w:rPr>
                <w:rFonts w:ascii="Times New Roman" w:hAnsi="Times New Roman"/>
                <w:color w:val="000000"/>
                <w:sz w:val="24"/>
                <w:szCs w:val="24"/>
              </w:rPr>
              <w:t>Регион добрых дел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325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3FB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 Институты и инфраструктура молодежной политики</w:t>
            </w:r>
          </w:p>
        </w:tc>
      </w:tr>
      <w:tr w:rsidR="00EF5DAD" w:rsidRPr="00233652" w:rsidTr="003707F8">
        <w:trPr>
          <w:trHeight w:val="55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конкурса  </w:t>
            </w:r>
            <w:r w:rsidRPr="00233652">
              <w:rPr>
                <w:rFonts w:ascii="Times New Roman" w:hAnsi="Times New Roman"/>
                <w:sz w:val="24"/>
                <w:szCs w:val="24"/>
              </w:rPr>
              <w:br/>
              <w:t>на лучшего работника сферы государственной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A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по тематике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B10AA8">
              <w:rPr>
                <w:rFonts w:ascii="Times New Roman" w:hAnsi="Times New Roman"/>
                <w:sz w:val="24"/>
                <w:szCs w:val="24"/>
              </w:rPr>
              <w:t>Культура проектных инициатив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10AA8">
              <w:rPr>
                <w:rFonts w:ascii="Times New Roman" w:hAnsi="Times New Roman"/>
                <w:sz w:val="24"/>
                <w:szCs w:val="24"/>
              </w:rPr>
              <w:t>в рамках Всероссийских и окружных молодежных форумов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50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руководителями органов исполнительной власти, реализующих государственную молодежную политику в субъектах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97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6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 Международное молодежное сотрудничество</w:t>
            </w:r>
          </w:p>
        </w:tc>
      </w:tr>
      <w:tr w:rsidR="00EF5DAD" w:rsidRPr="00233652" w:rsidTr="003707F8">
        <w:trPr>
          <w:trHeight w:val="33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Российско-Австрийского молодежного форума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B10AA8">
        <w:trPr>
          <w:trHeight w:val="802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Российско-Индийского молодежного форума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B10AA8">
        <w:trPr>
          <w:trHeight w:val="531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фестиваль "Студенческая весна стран-участниц ШОС"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Российско-Вьетнамского молодежного форума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B10AA8">
        <w:trPr>
          <w:trHeight w:val="68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международного молодежного образовательного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Евразия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III Семинара-совещания молодых лидеров стран БРИКС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  <w:tr w:rsidR="00EF5DAD" w:rsidRPr="00233652" w:rsidTr="00B10AA8">
        <w:trPr>
          <w:trHeight w:val="69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международного образовательного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БалтАртек</w:t>
            </w:r>
            <w:proofErr w:type="spellEnd"/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(Россия - страны Европы)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EF5DAD" w:rsidRPr="00233652" w:rsidTr="003707F8">
        <w:trPr>
          <w:trHeight w:val="633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международного молодежного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- КНДР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61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официального визита р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уководящего состава Всекитайской Федерации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42299">
        <w:trPr>
          <w:trHeight w:val="61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Российско-Белорусский молодежный форум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308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3F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5. Формирование культуры безопасности и здорового образа жизни среди молодежи</w:t>
            </w:r>
          </w:p>
        </w:tc>
      </w:tr>
      <w:tr w:rsidR="00EF5DAD" w:rsidRPr="00233652" w:rsidTr="003707F8">
        <w:trPr>
          <w:trHeight w:val="33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Дальневосточного Кубка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EF5DAD" w:rsidRPr="00233652" w:rsidTr="003707F8">
        <w:trPr>
          <w:trHeight w:val="61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Стоп ВИЧ / СПИД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Май - ноябрь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этнотуристическая</w:t>
            </w:r>
            <w:proofErr w:type="spellEnd"/>
            <w:r w:rsidRPr="00233652">
              <w:rPr>
                <w:rFonts w:ascii="Times New Roman" w:hAnsi="Times New Roman"/>
                <w:sz w:val="24"/>
                <w:szCs w:val="24"/>
              </w:rPr>
              <w:t xml:space="preserve"> экспедиция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Маршруты России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7C6D26">
        <w:trPr>
          <w:trHeight w:val="739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Проведение серии турниров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Workout</w:t>
            </w:r>
            <w:proofErr w:type="spellEnd"/>
            <w:r w:rsidRPr="0023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3707F8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мероприятий по направлению "Профилактика экстремизма и терроризма в молодежной среде"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711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1F3FBA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9 форумов по организации профилактической работы в молодежной среде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Общественно-государственное партнерство в системе профилактики негативных проявлений в молодежной среде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3707F8">
        <w:trPr>
          <w:trHeight w:val="433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 w:rsidR="00EF5DAD" w:rsidRPr="00233652" w:rsidRDefault="00EF5DAD" w:rsidP="00EF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Раздел 6. Работа со школьниками в рамках координации деятельности РДШ</w:t>
            </w:r>
          </w:p>
        </w:tc>
      </w:tr>
      <w:tr w:rsidR="00EF5DAD" w:rsidRPr="00233652" w:rsidTr="0094130F">
        <w:trPr>
          <w:trHeight w:val="141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EF5DAD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Всероссийского семинара-совещания для региональных координаторов и председателей региональных отделений РДШ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финала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урного фестиваля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Русские рифмы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Большой школьный пикник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финала Всероссийского конкурса изобразительного творчества и дизайна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Время создавать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Большой школьный пикник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финальных мероприятий образовательного курса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Снимаю кино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Большой школьный пикник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446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финала Всероссийского конку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рса молодежного творчества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Всероссийский молодежный фестиваль авторской патриотической песни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Я люблю тебя, Россия!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Большой школьный пикник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финальных мероприятий программы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медиашкола</w:t>
            </w:r>
            <w:proofErr w:type="spellEnd"/>
            <w:r w:rsidRPr="0023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652">
              <w:rPr>
                <w:rFonts w:ascii="Times New Roman" w:hAnsi="Times New Roman"/>
                <w:sz w:val="24"/>
                <w:szCs w:val="24"/>
              </w:rPr>
              <w:t>РДШ</w:t>
            </w:r>
            <w:proofErr w:type="gramStart"/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33652">
              <w:rPr>
                <w:rFonts w:ascii="Times New Roman" w:hAnsi="Times New Roman"/>
                <w:sz w:val="24"/>
                <w:szCs w:val="24"/>
              </w:rPr>
              <w:t xml:space="preserve"> рамках Всероссийской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Большой школьный пикник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проведении Всероссийской военно-патриотической смены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Служу Отечеству!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финала</w:t>
            </w:r>
            <w:r w:rsidRPr="002336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На старт, эко-отряд!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финала Всероссийского конкурса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познаю Россию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детского космического фестиваля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смены воен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но-патриотического направления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Дальневосточный рубеж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фестиваля Общероссийской общественно-государственно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Российское </w:t>
            </w:r>
            <w:r>
              <w:rPr>
                <w:rFonts w:ascii="Times New Roman" w:hAnsi="Times New Roman"/>
                <w:sz w:val="24"/>
                <w:szCs w:val="24"/>
              </w:rPr>
              <w:t>движение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В центре событий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94130F">
        <w:trPr>
          <w:trHeight w:val="189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смены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РДШ в эфире!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фестиваля Общероссийской общественно-государственной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 центре событий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94130F">
        <w:trPr>
          <w:trHeight w:val="1765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смены творческого направления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РДШ – атмосфера творчества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фестиваля Общероссийской общественно-государственно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Российское движени</w:t>
            </w:r>
            <w:r>
              <w:rPr>
                <w:rFonts w:ascii="Times New Roman" w:hAnsi="Times New Roman"/>
                <w:sz w:val="24"/>
                <w:szCs w:val="24"/>
              </w:rPr>
              <w:t>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 центре событий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смены напр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Моя страна – мое будущее» в рамках Всероссийского фестиваля Общероссийской общественно-государственно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В центре событий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акции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С Днем рожден</w:t>
            </w:r>
            <w:r>
              <w:rPr>
                <w:rFonts w:ascii="Times New Roman" w:hAnsi="Times New Roman"/>
                <w:sz w:val="24"/>
                <w:szCs w:val="24"/>
              </w:rPr>
              <w:t>ия, РДШ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Всероссийского конкурса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бро не уходит на каникулы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слета юных добровольцев в рамках Всероссийского форума добровольцев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зимнего фестиваля Общероссийской общественно-государственно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Оказание комплекса услуг по организационному обеспечению проведения Всероссийских акций в формате Дней единых действий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Всероссийских </w:t>
            </w:r>
            <w:proofErr w:type="gramStart"/>
            <w:r w:rsidRPr="00233652">
              <w:rPr>
                <w:rFonts w:ascii="Times New Roman" w:hAnsi="Times New Roman"/>
                <w:sz w:val="24"/>
                <w:szCs w:val="24"/>
              </w:rPr>
              <w:t>семинар-совещаний</w:t>
            </w:r>
            <w:proofErr w:type="gramEnd"/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</w:rPr>
              <w:t>ое движение школьников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F5DAD" w:rsidRPr="00233652" w:rsidTr="00290995">
        <w:trPr>
          <w:trHeight w:val="950"/>
          <w:jc w:val="center"/>
        </w:trPr>
        <w:tc>
          <w:tcPr>
            <w:tcW w:w="748" w:type="dxa"/>
            <w:shd w:val="clear" w:color="auto" w:fill="auto"/>
            <w:vAlign w:val="center"/>
            <w:hideMark/>
          </w:tcPr>
          <w:p w:rsidR="00EF5DAD" w:rsidRPr="00290995" w:rsidRDefault="00EF5DAD" w:rsidP="00EF5DA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Всероссийского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огических работников (вожатых) 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Лига вожатых</w:t>
            </w:r>
            <w:r w:rsidRPr="002336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F5DAD" w:rsidRPr="00233652" w:rsidRDefault="00EF5DAD" w:rsidP="00EF5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D15123" w:rsidRPr="003707F8" w:rsidRDefault="00D15123" w:rsidP="00E9230C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D15123" w:rsidRPr="003707F8" w:rsidSect="003D6E7C">
      <w:headerReference w:type="default" r:id="rId9"/>
      <w:pgSz w:w="11906" w:h="16838"/>
      <w:pgMar w:top="567" w:right="851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D8" w:rsidRDefault="00194CD8" w:rsidP="00CC4F5E">
      <w:pPr>
        <w:spacing w:after="0" w:line="240" w:lineRule="auto"/>
      </w:pPr>
      <w:r>
        <w:separator/>
      </w:r>
    </w:p>
  </w:endnote>
  <w:endnote w:type="continuationSeparator" w:id="0">
    <w:p w:rsidR="00194CD8" w:rsidRDefault="00194CD8" w:rsidP="00CC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D8" w:rsidRDefault="00194CD8" w:rsidP="00CC4F5E">
      <w:pPr>
        <w:spacing w:after="0" w:line="240" w:lineRule="auto"/>
      </w:pPr>
      <w:r>
        <w:separator/>
      </w:r>
    </w:p>
  </w:footnote>
  <w:footnote w:type="continuationSeparator" w:id="0">
    <w:p w:rsidR="00194CD8" w:rsidRDefault="00194CD8" w:rsidP="00CC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096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</w:rPr>
    </w:sdtEndPr>
    <w:sdtContent>
      <w:p w:rsidR="00927C5F" w:rsidRPr="00832F1E" w:rsidRDefault="00927C5F">
        <w:pPr>
          <w:pStyle w:val="a9"/>
          <w:jc w:val="center"/>
          <w:rPr>
            <w:rFonts w:ascii="Times New Roman" w:hAnsi="Times New Roman"/>
            <w:color w:val="000000" w:themeColor="text1"/>
          </w:rPr>
        </w:pPr>
        <w:r w:rsidRPr="00832F1E">
          <w:rPr>
            <w:rFonts w:ascii="Times New Roman" w:hAnsi="Times New Roman"/>
            <w:color w:val="000000" w:themeColor="text1"/>
          </w:rPr>
          <w:fldChar w:fldCharType="begin"/>
        </w:r>
        <w:r w:rsidRPr="00832F1E">
          <w:rPr>
            <w:rFonts w:ascii="Times New Roman" w:hAnsi="Times New Roman"/>
            <w:color w:val="000000" w:themeColor="text1"/>
          </w:rPr>
          <w:instrText xml:space="preserve"> PAGE   \* MERGEFORMAT </w:instrText>
        </w:r>
        <w:r w:rsidRPr="00832F1E">
          <w:rPr>
            <w:rFonts w:ascii="Times New Roman" w:hAnsi="Times New Roman"/>
            <w:color w:val="000000" w:themeColor="text1"/>
          </w:rPr>
          <w:fldChar w:fldCharType="separate"/>
        </w:r>
        <w:r w:rsidR="00DB3583">
          <w:rPr>
            <w:rFonts w:ascii="Times New Roman" w:hAnsi="Times New Roman"/>
            <w:noProof/>
            <w:color w:val="000000" w:themeColor="text1"/>
          </w:rPr>
          <w:t>9</w:t>
        </w:r>
        <w:r w:rsidRPr="00832F1E">
          <w:rPr>
            <w:rFonts w:ascii="Times New Roman" w:hAnsi="Times New Roman"/>
            <w:color w:val="000000" w:themeColor="text1"/>
          </w:rPr>
          <w:fldChar w:fldCharType="end"/>
        </w:r>
      </w:p>
    </w:sdtContent>
  </w:sdt>
  <w:p w:rsidR="00927C5F" w:rsidRDefault="00927C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7D1"/>
    <w:multiLevelType w:val="hybridMultilevel"/>
    <w:tmpl w:val="6CE8A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F2056D"/>
    <w:multiLevelType w:val="hybridMultilevel"/>
    <w:tmpl w:val="9A3E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7090"/>
    <w:multiLevelType w:val="hybridMultilevel"/>
    <w:tmpl w:val="FA6C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EA8"/>
    <w:multiLevelType w:val="hybridMultilevel"/>
    <w:tmpl w:val="C8D646C4"/>
    <w:lvl w:ilvl="0" w:tplc="36ACE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5CA"/>
    <w:multiLevelType w:val="hybridMultilevel"/>
    <w:tmpl w:val="522E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6605"/>
    <w:multiLevelType w:val="hybridMultilevel"/>
    <w:tmpl w:val="577C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7813"/>
    <w:multiLevelType w:val="hybridMultilevel"/>
    <w:tmpl w:val="9D64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3CE2"/>
    <w:multiLevelType w:val="hybridMultilevel"/>
    <w:tmpl w:val="F51013F4"/>
    <w:lvl w:ilvl="0" w:tplc="D0F28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C9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D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87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0D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44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E7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801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A85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B45026"/>
    <w:multiLevelType w:val="hybridMultilevel"/>
    <w:tmpl w:val="F2C6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1BC"/>
    <w:multiLevelType w:val="hybridMultilevel"/>
    <w:tmpl w:val="FA6C8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D1461A"/>
    <w:multiLevelType w:val="hybridMultilevel"/>
    <w:tmpl w:val="510C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58D5"/>
    <w:multiLevelType w:val="hybridMultilevel"/>
    <w:tmpl w:val="480E9ADA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1111B"/>
    <w:multiLevelType w:val="hybridMultilevel"/>
    <w:tmpl w:val="9920C900"/>
    <w:lvl w:ilvl="0" w:tplc="36ACE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B"/>
    <w:rsid w:val="00002977"/>
    <w:rsid w:val="00005335"/>
    <w:rsid w:val="00006323"/>
    <w:rsid w:val="00015060"/>
    <w:rsid w:val="00015447"/>
    <w:rsid w:val="00026310"/>
    <w:rsid w:val="000268F7"/>
    <w:rsid w:val="00027455"/>
    <w:rsid w:val="000431AE"/>
    <w:rsid w:val="00043E7A"/>
    <w:rsid w:val="0004617B"/>
    <w:rsid w:val="00061761"/>
    <w:rsid w:val="000623D2"/>
    <w:rsid w:val="00062E00"/>
    <w:rsid w:val="000753CA"/>
    <w:rsid w:val="00075F9C"/>
    <w:rsid w:val="000A779E"/>
    <w:rsid w:val="000B2FDC"/>
    <w:rsid w:val="000C410C"/>
    <w:rsid w:val="000C7208"/>
    <w:rsid w:val="000D4EA8"/>
    <w:rsid w:val="000E7CDC"/>
    <w:rsid w:val="000F392F"/>
    <w:rsid w:val="00102B44"/>
    <w:rsid w:val="001078F6"/>
    <w:rsid w:val="00115BAB"/>
    <w:rsid w:val="0013647E"/>
    <w:rsid w:val="001372D0"/>
    <w:rsid w:val="00137705"/>
    <w:rsid w:val="00137789"/>
    <w:rsid w:val="001469CE"/>
    <w:rsid w:val="0015612B"/>
    <w:rsid w:val="001609BB"/>
    <w:rsid w:val="001641E9"/>
    <w:rsid w:val="001764A4"/>
    <w:rsid w:val="00183004"/>
    <w:rsid w:val="00191B28"/>
    <w:rsid w:val="00194CD8"/>
    <w:rsid w:val="001963E6"/>
    <w:rsid w:val="00196D92"/>
    <w:rsid w:val="001A2747"/>
    <w:rsid w:val="001A4DCE"/>
    <w:rsid w:val="001A4FDB"/>
    <w:rsid w:val="001B55A1"/>
    <w:rsid w:val="001C4322"/>
    <w:rsid w:val="001C5653"/>
    <w:rsid w:val="001D0AD7"/>
    <w:rsid w:val="001D2775"/>
    <w:rsid w:val="001D4D68"/>
    <w:rsid w:val="001E4528"/>
    <w:rsid w:val="001F3FBA"/>
    <w:rsid w:val="00203EBF"/>
    <w:rsid w:val="00214252"/>
    <w:rsid w:val="00214599"/>
    <w:rsid w:val="00233652"/>
    <w:rsid w:val="0023644A"/>
    <w:rsid w:val="00242299"/>
    <w:rsid w:val="00253CD5"/>
    <w:rsid w:val="0025462A"/>
    <w:rsid w:val="00283E17"/>
    <w:rsid w:val="00290995"/>
    <w:rsid w:val="00292B5F"/>
    <w:rsid w:val="002939CE"/>
    <w:rsid w:val="002957A4"/>
    <w:rsid w:val="00295D68"/>
    <w:rsid w:val="002B4541"/>
    <w:rsid w:val="002B621D"/>
    <w:rsid w:val="002C2E6A"/>
    <w:rsid w:val="002D560C"/>
    <w:rsid w:val="002D68A4"/>
    <w:rsid w:val="002D7FEC"/>
    <w:rsid w:val="002E30F9"/>
    <w:rsid w:val="002F1080"/>
    <w:rsid w:val="002F3881"/>
    <w:rsid w:val="00303199"/>
    <w:rsid w:val="00307F51"/>
    <w:rsid w:val="00317606"/>
    <w:rsid w:val="00321A25"/>
    <w:rsid w:val="0036640C"/>
    <w:rsid w:val="003707F8"/>
    <w:rsid w:val="003725A3"/>
    <w:rsid w:val="003838EC"/>
    <w:rsid w:val="003A1DA4"/>
    <w:rsid w:val="003A39AE"/>
    <w:rsid w:val="003A4A18"/>
    <w:rsid w:val="003A6D44"/>
    <w:rsid w:val="003B20BE"/>
    <w:rsid w:val="003C11F1"/>
    <w:rsid w:val="003C174F"/>
    <w:rsid w:val="003C4164"/>
    <w:rsid w:val="003D0AD0"/>
    <w:rsid w:val="003D3710"/>
    <w:rsid w:val="003D6E7C"/>
    <w:rsid w:val="00401616"/>
    <w:rsid w:val="004033F9"/>
    <w:rsid w:val="00410E8E"/>
    <w:rsid w:val="00420A76"/>
    <w:rsid w:val="00427575"/>
    <w:rsid w:val="00462F59"/>
    <w:rsid w:val="0047062A"/>
    <w:rsid w:val="004713F5"/>
    <w:rsid w:val="004724B4"/>
    <w:rsid w:val="004761CD"/>
    <w:rsid w:val="00485255"/>
    <w:rsid w:val="0048572B"/>
    <w:rsid w:val="004877AD"/>
    <w:rsid w:val="00492D9E"/>
    <w:rsid w:val="00493779"/>
    <w:rsid w:val="004942E8"/>
    <w:rsid w:val="004A4A78"/>
    <w:rsid w:val="004B7F03"/>
    <w:rsid w:val="004C2439"/>
    <w:rsid w:val="004E39F4"/>
    <w:rsid w:val="004E6E71"/>
    <w:rsid w:val="004F3E17"/>
    <w:rsid w:val="004F6137"/>
    <w:rsid w:val="005025A9"/>
    <w:rsid w:val="00503DFE"/>
    <w:rsid w:val="00506EC2"/>
    <w:rsid w:val="00510A5A"/>
    <w:rsid w:val="00511180"/>
    <w:rsid w:val="00512EA0"/>
    <w:rsid w:val="00520568"/>
    <w:rsid w:val="0052136E"/>
    <w:rsid w:val="00522194"/>
    <w:rsid w:val="00522E07"/>
    <w:rsid w:val="00532BA8"/>
    <w:rsid w:val="00532FFA"/>
    <w:rsid w:val="00550C96"/>
    <w:rsid w:val="00551606"/>
    <w:rsid w:val="005519AF"/>
    <w:rsid w:val="00573A8B"/>
    <w:rsid w:val="00580242"/>
    <w:rsid w:val="005B7931"/>
    <w:rsid w:val="005D6766"/>
    <w:rsid w:val="005F0748"/>
    <w:rsid w:val="005F3372"/>
    <w:rsid w:val="005F7167"/>
    <w:rsid w:val="00613D7C"/>
    <w:rsid w:val="006214A5"/>
    <w:rsid w:val="00626526"/>
    <w:rsid w:val="00632191"/>
    <w:rsid w:val="006377C4"/>
    <w:rsid w:val="006451F5"/>
    <w:rsid w:val="006533E7"/>
    <w:rsid w:val="00653FAC"/>
    <w:rsid w:val="00655088"/>
    <w:rsid w:val="0065681C"/>
    <w:rsid w:val="00674BF1"/>
    <w:rsid w:val="006768EA"/>
    <w:rsid w:val="006846B9"/>
    <w:rsid w:val="00684E40"/>
    <w:rsid w:val="00685562"/>
    <w:rsid w:val="00691FF6"/>
    <w:rsid w:val="00695ABC"/>
    <w:rsid w:val="00696C4E"/>
    <w:rsid w:val="00697019"/>
    <w:rsid w:val="006A0BDA"/>
    <w:rsid w:val="006A22B2"/>
    <w:rsid w:val="006C56B9"/>
    <w:rsid w:val="006C5CF1"/>
    <w:rsid w:val="006C681B"/>
    <w:rsid w:val="006E0E69"/>
    <w:rsid w:val="006E3EC0"/>
    <w:rsid w:val="006E6329"/>
    <w:rsid w:val="006F65FD"/>
    <w:rsid w:val="007172A4"/>
    <w:rsid w:val="007221D5"/>
    <w:rsid w:val="00757C8B"/>
    <w:rsid w:val="00757F0A"/>
    <w:rsid w:val="007670B0"/>
    <w:rsid w:val="00772AD2"/>
    <w:rsid w:val="00774EEE"/>
    <w:rsid w:val="00775385"/>
    <w:rsid w:val="00783745"/>
    <w:rsid w:val="00795907"/>
    <w:rsid w:val="007A04A4"/>
    <w:rsid w:val="007A31D0"/>
    <w:rsid w:val="007A3E47"/>
    <w:rsid w:val="007B10EC"/>
    <w:rsid w:val="007B3930"/>
    <w:rsid w:val="007B5247"/>
    <w:rsid w:val="007B747B"/>
    <w:rsid w:val="007B7CE8"/>
    <w:rsid w:val="007C23E4"/>
    <w:rsid w:val="007C6D26"/>
    <w:rsid w:val="007F049B"/>
    <w:rsid w:val="008048C9"/>
    <w:rsid w:val="00832F1E"/>
    <w:rsid w:val="008377EE"/>
    <w:rsid w:val="00840F50"/>
    <w:rsid w:val="00852655"/>
    <w:rsid w:val="00857995"/>
    <w:rsid w:val="0087039A"/>
    <w:rsid w:val="00874032"/>
    <w:rsid w:val="00896C10"/>
    <w:rsid w:val="008B2F37"/>
    <w:rsid w:val="008C09F7"/>
    <w:rsid w:val="008D1DF5"/>
    <w:rsid w:val="008D2D0B"/>
    <w:rsid w:val="008E0FDE"/>
    <w:rsid w:val="008E2485"/>
    <w:rsid w:val="008E69F0"/>
    <w:rsid w:val="008F525D"/>
    <w:rsid w:val="00904D92"/>
    <w:rsid w:val="009112F4"/>
    <w:rsid w:val="00916E2E"/>
    <w:rsid w:val="00922C21"/>
    <w:rsid w:val="00927C5F"/>
    <w:rsid w:val="0093155D"/>
    <w:rsid w:val="0094130F"/>
    <w:rsid w:val="009418B2"/>
    <w:rsid w:val="00956D33"/>
    <w:rsid w:val="00962E4B"/>
    <w:rsid w:val="00984D34"/>
    <w:rsid w:val="00993B4B"/>
    <w:rsid w:val="009A31D5"/>
    <w:rsid w:val="009A561C"/>
    <w:rsid w:val="009A5B7A"/>
    <w:rsid w:val="009C3540"/>
    <w:rsid w:val="009C4521"/>
    <w:rsid w:val="009D1CF5"/>
    <w:rsid w:val="009D69A9"/>
    <w:rsid w:val="009E2215"/>
    <w:rsid w:val="009F11B0"/>
    <w:rsid w:val="00A16F45"/>
    <w:rsid w:val="00A2153F"/>
    <w:rsid w:val="00A306E2"/>
    <w:rsid w:val="00A4085D"/>
    <w:rsid w:val="00A41CFC"/>
    <w:rsid w:val="00A54206"/>
    <w:rsid w:val="00A57839"/>
    <w:rsid w:val="00A60038"/>
    <w:rsid w:val="00A62520"/>
    <w:rsid w:val="00A67A82"/>
    <w:rsid w:val="00A94731"/>
    <w:rsid w:val="00AA3834"/>
    <w:rsid w:val="00AB1E16"/>
    <w:rsid w:val="00AB4776"/>
    <w:rsid w:val="00AC5E99"/>
    <w:rsid w:val="00AD5F6A"/>
    <w:rsid w:val="00AE3956"/>
    <w:rsid w:val="00AE767A"/>
    <w:rsid w:val="00AF1D53"/>
    <w:rsid w:val="00AF1EEC"/>
    <w:rsid w:val="00AF7414"/>
    <w:rsid w:val="00B072F0"/>
    <w:rsid w:val="00B10AA8"/>
    <w:rsid w:val="00B35B0E"/>
    <w:rsid w:val="00B36DC7"/>
    <w:rsid w:val="00B55021"/>
    <w:rsid w:val="00B62319"/>
    <w:rsid w:val="00B643A7"/>
    <w:rsid w:val="00B65523"/>
    <w:rsid w:val="00B90419"/>
    <w:rsid w:val="00B90A1D"/>
    <w:rsid w:val="00B91443"/>
    <w:rsid w:val="00B9402F"/>
    <w:rsid w:val="00BA1403"/>
    <w:rsid w:val="00BB107E"/>
    <w:rsid w:val="00BC1DAF"/>
    <w:rsid w:val="00BC3574"/>
    <w:rsid w:val="00BD6506"/>
    <w:rsid w:val="00BE73B9"/>
    <w:rsid w:val="00BF0D98"/>
    <w:rsid w:val="00BF4EF0"/>
    <w:rsid w:val="00BF64C2"/>
    <w:rsid w:val="00BF68A2"/>
    <w:rsid w:val="00C00675"/>
    <w:rsid w:val="00C01A59"/>
    <w:rsid w:val="00C0581A"/>
    <w:rsid w:val="00C2193C"/>
    <w:rsid w:val="00C32716"/>
    <w:rsid w:val="00C451AF"/>
    <w:rsid w:val="00C45244"/>
    <w:rsid w:val="00C4616C"/>
    <w:rsid w:val="00C5425B"/>
    <w:rsid w:val="00C777E5"/>
    <w:rsid w:val="00C80495"/>
    <w:rsid w:val="00C9313D"/>
    <w:rsid w:val="00C97A5E"/>
    <w:rsid w:val="00C97BF3"/>
    <w:rsid w:val="00CA053D"/>
    <w:rsid w:val="00CB2110"/>
    <w:rsid w:val="00CB2CCE"/>
    <w:rsid w:val="00CB7087"/>
    <w:rsid w:val="00CC4F5E"/>
    <w:rsid w:val="00CD337E"/>
    <w:rsid w:val="00CD4397"/>
    <w:rsid w:val="00CE2C60"/>
    <w:rsid w:val="00CE4685"/>
    <w:rsid w:val="00D1120B"/>
    <w:rsid w:val="00D14576"/>
    <w:rsid w:val="00D15123"/>
    <w:rsid w:val="00D230E9"/>
    <w:rsid w:val="00D27536"/>
    <w:rsid w:val="00D45EC8"/>
    <w:rsid w:val="00D46BC4"/>
    <w:rsid w:val="00D51F09"/>
    <w:rsid w:val="00D66049"/>
    <w:rsid w:val="00D81FEC"/>
    <w:rsid w:val="00D844F5"/>
    <w:rsid w:val="00D86166"/>
    <w:rsid w:val="00D8733C"/>
    <w:rsid w:val="00D92088"/>
    <w:rsid w:val="00DB095C"/>
    <w:rsid w:val="00DB24D1"/>
    <w:rsid w:val="00DB3583"/>
    <w:rsid w:val="00DC0C89"/>
    <w:rsid w:val="00DC46AE"/>
    <w:rsid w:val="00DD72D1"/>
    <w:rsid w:val="00DE1D28"/>
    <w:rsid w:val="00DE2DA6"/>
    <w:rsid w:val="00DE6F85"/>
    <w:rsid w:val="00E04175"/>
    <w:rsid w:val="00E06C49"/>
    <w:rsid w:val="00E26B98"/>
    <w:rsid w:val="00E30A49"/>
    <w:rsid w:val="00E32058"/>
    <w:rsid w:val="00E41930"/>
    <w:rsid w:val="00E542F6"/>
    <w:rsid w:val="00E63F83"/>
    <w:rsid w:val="00E73C19"/>
    <w:rsid w:val="00E75D7D"/>
    <w:rsid w:val="00E8290C"/>
    <w:rsid w:val="00E85B5B"/>
    <w:rsid w:val="00E92300"/>
    <w:rsid w:val="00E9230C"/>
    <w:rsid w:val="00EB760F"/>
    <w:rsid w:val="00EE5A3F"/>
    <w:rsid w:val="00EF5463"/>
    <w:rsid w:val="00EF5DAD"/>
    <w:rsid w:val="00F063B1"/>
    <w:rsid w:val="00F107B5"/>
    <w:rsid w:val="00F176DD"/>
    <w:rsid w:val="00F24AC0"/>
    <w:rsid w:val="00F268BB"/>
    <w:rsid w:val="00F36085"/>
    <w:rsid w:val="00F74926"/>
    <w:rsid w:val="00F821EF"/>
    <w:rsid w:val="00F90182"/>
    <w:rsid w:val="00F91301"/>
    <w:rsid w:val="00F96805"/>
    <w:rsid w:val="00FA7C5F"/>
    <w:rsid w:val="00FB569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7B"/>
    <w:pPr>
      <w:ind w:left="720"/>
      <w:contextualSpacing/>
    </w:pPr>
  </w:style>
  <w:style w:type="table" w:styleId="a4">
    <w:name w:val="Table Grid"/>
    <w:basedOn w:val="a1"/>
    <w:uiPriority w:val="59"/>
    <w:rsid w:val="005D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2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Знак"/>
    <w:basedOn w:val="a"/>
    <w:autoRedefine/>
    <w:rsid w:val="00551606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551606"/>
  </w:style>
  <w:style w:type="paragraph" w:styleId="a6">
    <w:name w:val="Normal (Web)"/>
    <w:basedOn w:val="a"/>
    <w:uiPriority w:val="99"/>
    <w:unhideWhenUsed/>
    <w:rsid w:val="0076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062E00"/>
    <w:rPr>
      <w:b/>
      <w:bCs/>
    </w:rPr>
  </w:style>
  <w:style w:type="character" w:styleId="a8">
    <w:name w:val="Hyperlink"/>
    <w:basedOn w:val="a0"/>
    <w:uiPriority w:val="99"/>
    <w:unhideWhenUsed/>
    <w:rsid w:val="00A41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C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F5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C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4F5E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F749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4926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4926"/>
    <w:rPr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7B"/>
    <w:pPr>
      <w:ind w:left="720"/>
      <w:contextualSpacing/>
    </w:pPr>
  </w:style>
  <w:style w:type="table" w:styleId="a4">
    <w:name w:val="Table Grid"/>
    <w:basedOn w:val="a1"/>
    <w:uiPriority w:val="59"/>
    <w:rsid w:val="005D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2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Знак"/>
    <w:basedOn w:val="a"/>
    <w:autoRedefine/>
    <w:rsid w:val="00551606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551606"/>
  </w:style>
  <w:style w:type="paragraph" w:styleId="a6">
    <w:name w:val="Normal (Web)"/>
    <w:basedOn w:val="a"/>
    <w:uiPriority w:val="99"/>
    <w:unhideWhenUsed/>
    <w:rsid w:val="0076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062E00"/>
    <w:rPr>
      <w:b/>
      <w:bCs/>
    </w:rPr>
  </w:style>
  <w:style w:type="character" w:styleId="a8">
    <w:name w:val="Hyperlink"/>
    <w:basedOn w:val="a0"/>
    <w:uiPriority w:val="99"/>
    <w:unhideWhenUsed/>
    <w:rsid w:val="00A41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C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F5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C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4F5E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F749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4926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4926"/>
    <w:rPr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B056-43AB-4D45-A6B5-3398B272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https://vk.com/p.o.savchuk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VUtkin</dc:creator>
  <cp:lastModifiedBy>Мария Сергеевна БОГДАНОВА</cp:lastModifiedBy>
  <cp:revision>2</cp:revision>
  <cp:lastPrinted>2018-12-07T14:42:00Z</cp:lastPrinted>
  <dcterms:created xsi:type="dcterms:W3CDTF">2019-03-28T08:06:00Z</dcterms:created>
  <dcterms:modified xsi:type="dcterms:W3CDTF">2019-03-28T08:06:00Z</dcterms:modified>
</cp:coreProperties>
</file>