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8A" w:rsidRDefault="005E308A" w:rsidP="008B33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308A" w:rsidRPr="00A10B46" w:rsidRDefault="005E308A" w:rsidP="005E308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10B46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5E308A" w:rsidRPr="00A10B46" w:rsidRDefault="005E308A" w:rsidP="005E308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10B46">
        <w:rPr>
          <w:rFonts w:ascii="Times New Roman" w:hAnsi="Times New Roman"/>
          <w:b/>
          <w:sz w:val="28"/>
          <w:szCs w:val="28"/>
        </w:rPr>
        <w:t>о комиссии по делам несовершеннолетних и защите их прав при Правительстве Ленинградской области</w:t>
      </w:r>
    </w:p>
    <w:p w:rsidR="005E308A" w:rsidRPr="00A10B46" w:rsidRDefault="005E308A" w:rsidP="005E308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E308A" w:rsidRPr="00A10B46" w:rsidRDefault="005E308A" w:rsidP="005E308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10B46">
        <w:rPr>
          <w:rFonts w:ascii="Times New Roman" w:hAnsi="Times New Roman"/>
          <w:b/>
          <w:sz w:val="28"/>
          <w:szCs w:val="28"/>
        </w:rPr>
        <w:t xml:space="preserve">Адрес электронной почты – </w:t>
      </w:r>
      <w:hyperlink r:id="rId5" w:history="1">
        <w:r w:rsidRPr="00A10B46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kdnoblasty</w:t>
        </w:r>
        <w:r w:rsidRPr="00A10B46">
          <w:rPr>
            <w:rStyle w:val="a3"/>
            <w:rFonts w:ascii="Times New Roman" w:hAnsi="Times New Roman"/>
            <w:b/>
            <w:sz w:val="28"/>
            <w:szCs w:val="28"/>
          </w:rPr>
          <w:t>@</w:t>
        </w:r>
        <w:r w:rsidRPr="00A10B46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yandex</w:t>
        </w:r>
        <w:r w:rsidRPr="00A10B46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A10B46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5E308A" w:rsidRPr="00A10B46" w:rsidRDefault="005E308A" w:rsidP="005E308A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A10B46">
        <w:rPr>
          <w:rFonts w:ascii="Times New Roman" w:hAnsi="Times New Roman"/>
          <w:sz w:val="28"/>
          <w:szCs w:val="28"/>
        </w:rPr>
        <w:t>(по электронной почте можно проконсультироваться по вопросам получения разрешения на допуск судимых граждан к деятельности с участием несовершеннолетних)</w:t>
      </w:r>
    </w:p>
    <w:p w:rsidR="005E308A" w:rsidRPr="00A10B46" w:rsidRDefault="005E308A" w:rsidP="005E308A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3111"/>
        <w:gridCol w:w="5920"/>
      </w:tblGrid>
      <w:tr w:rsidR="005E308A" w:rsidRPr="00FB1F66" w:rsidTr="004117FE">
        <w:tc>
          <w:tcPr>
            <w:tcW w:w="675" w:type="dxa"/>
            <w:shd w:val="clear" w:color="auto" w:fill="auto"/>
          </w:tcPr>
          <w:p w:rsidR="005E308A" w:rsidRPr="00A10B46" w:rsidRDefault="005E308A" w:rsidP="004117F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A10B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5E308A" w:rsidRPr="00A10B46" w:rsidRDefault="005E308A" w:rsidP="004117F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A10B46">
              <w:rPr>
                <w:rFonts w:ascii="Times New Roman" w:hAnsi="Times New Roman"/>
                <w:sz w:val="28"/>
                <w:szCs w:val="28"/>
              </w:rPr>
              <w:t>Полное наименование комиссии</w:t>
            </w:r>
          </w:p>
        </w:tc>
        <w:tc>
          <w:tcPr>
            <w:tcW w:w="5953" w:type="dxa"/>
            <w:shd w:val="clear" w:color="auto" w:fill="auto"/>
          </w:tcPr>
          <w:p w:rsidR="005E308A" w:rsidRPr="00A10B46" w:rsidRDefault="005E308A" w:rsidP="004117F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A10B46"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 при Правительстве Ленинградской области</w:t>
            </w:r>
          </w:p>
        </w:tc>
      </w:tr>
      <w:tr w:rsidR="005E308A" w:rsidRPr="00FB1F66" w:rsidTr="004117FE">
        <w:tc>
          <w:tcPr>
            <w:tcW w:w="675" w:type="dxa"/>
            <w:shd w:val="clear" w:color="auto" w:fill="auto"/>
          </w:tcPr>
          <w:p w:rsidR="005E308A" w:rsidRPr="00FB1F66" w:rsidRDefault="005E308A" w:rsidP="00411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5E308A" w:rsidRPr="00FB1F66" w:rsidRDefault="005E308A" w:rsidP="00411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F66">
              <w:rPr>
                <w:rFonts w:ascii="Times New Roman" w:hAnsi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5953" w:type="dxa"/>
            <w:shd w:val="clear" w:color="auto" w:fill="auto"/>
          </w:tcPr>
          <w:p w:rsidR="005E308A" w:rsidRPr="00FB1F66" w:rsidRDefault="005E308A" w:rsidP="00411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F66">
              <w:rPr>
                <w:rFonts w:ascii="Times New Roman" w:hAnsi="Times New Roman"/>
                <w:sz w:val="28"/>
                <w:szCs w:val="28"/>
              </w:rPr>
              <w:t>191311, Санкт-Петербург,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1F66">
              <w:rPr>
                <w:rFonts w:ascii="Times New Roman" w:hAnsi="Times New Roman"/>
                <w:sz w:val="28"/>
                <w:szCs w:val="28"/>
              </w:rPr>
              <w:t>Смольного, 3</w:t>
            </w:r>
          </w:p>
        </w:tc>
      </w:tr>
      <w:tr w:rsidR="005E308A" w:rsidRPr="00FB1F66" w:rsidTr="004117FE">
        <w:tc>
          <w:tcPr>
            <w:tcW w:w="675" w:type="dxa"/>
            <w:shd w:val="clear" w:color="auto" w:fill="auto"/>
          </w:tcPr>
          <w:p w:rsidR="005E308A" w:rsidRPr="00FB1F66" w:rsidRDefault="005E308A" w:rsidP="00411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F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5E308A" w:rsidRPr="00FB1F66" w:rsidRDefault="005E308A" w:rsidP="00411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F66">
              <w:rPr>
                <w:rFonts w:ascii="Times New Roman" w:hAnsi="Times New Roman"/>
                <w:sz w:val="28"/>
                <w:szCs w:val="28"/>
              </w:rPr>
              <w:t>Проезд общественным транспортом</w:t>
            </w:r>
          </w:p>
        </w:tc>
        <w:tc>
          <w:tcPr>
            <w:tcW w:w="5953" w:type="dxa"/>
            <w:shd w:val="clear" w:color="auto" w:fill="auto"/>
          </w:tcPr>
          <w:p w:rsidR="005E308A" w:rsidRPr="00FB1F66" w:rsidRDefault="005E308A" w:rsidP="00411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66">
              <w:rPr>
                <w:rFonts w:ascii="Times New Roman" w:hAnsi="Times New Roman"/>
                <w:sz w:val="28"/>
                <w:szCs w:val="28"/>
                <w:lang w:eastAsia="ru-RU"/>
              </w:rPr>
              <w:t>Ближайшие станции метро: "Чернышевская", "Площадь восстания".</w:t>
            </w:r>
          </w:p>
          <w:p w:rsidR="005E308A" w:rsidRPr="00FB1F66" w:rsidRDefault="005E308A" w:rsidP="00411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66">
              <w:rPr>
                <w:rFonts w:ascii="Times New Roman" w:hAnsi="Times New Roman"/>
                <w:sz w:val="28"/>
                <w:szCs w:val="28"/>
                <w:lang w:eastAsia="ru-RU"/>
              </w:rPr>
              <w:t>Автобусы: 22, 46, 54, 74, 105, 136, 181</w:t>
            </w:r>
          </w:p>
          <w:p w:rsidR="005E308A" w:rsidRPr="00FB1F66" w:rsidRDefault="005E308A" w:rsidP="00411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66">
              <w:rPr>
                <w:rFonts w:ascii="Times New Roman" w:hAnsi="Times New Roman"/>
                <w:sz w:val="28"/>
                <w:szCs w:val="28"/>
                <w:lang w:eastAsia="ru-RU"/>
              </w:rPr>
              <w:t>Троллейбусы: 5, 7, 15</w:t>
            </w:r>
          </w:p>
          <w:p w:rsidR="005E308A" w:rsidRPr="00FB1F66" w:rsidRDefault="005E308A" w:rsidP="00411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66">
              <w:rPr>
                <w:rFonts w:ascii="Times New Roman" w:hAnsi="Times New Roman"/>
                <w:sz w:val="28"/>
                <w:szCs w:val="28"/>
                <w:lang w:eastAsia="ru-RU"/>
              </w:rPr>
              <w:t>Маршрутные такси: 46, 76, 90, 163, 185, 190, 369</w:t>
            </w:r>
          </w:p>
        </w:tc>
      </w:tr>
      <w:tr w:rsidR="005E308A" w:rsidRPr="00FB1F66" w:rsidTr="004117FE">
        <w:tc>
          <w:tcPr>
            <w:tcW w:w="675" w:type="dxa"/>
            <w:shd w:val="clear" w:color="auto" w:fill="auto"/>
          </w:tcPr>
          <w:p w:rsidR="005E308A" w:rsidRPr="00FB1F66" w:rsidRDefault="005E308A" w:rsidP="00411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F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5E308A" w:rsidRPr="00FB1F66" w:rsidRDefault="005E308A" w:rsidP="00411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F66">
              <w:rPr>
                <w:rFonts w:ascii="Times New Roman" w:hAnsi="Times New Roman"/>
                <w:sz w:val="28"/>
                <w:szCs w:val="28"/>
              </w:rPr>
              <w:t>Место подачи заявления</w:t>
            </w:r>
          </w:p>
        </w:tc>
        <w:tc>
          <w:tcPr>
            <w:tcW w:w="5953" w:type="dxa"/>
            <w:shd w:val="clear" w:color="auto" w:fill="auto"/>
          </w:tcPr>
          <w:p w:rsidR="005E308A" w:rsidRDefault="005E308A" w:rsidP="00411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F66">
              <w:rPr>
                <w:rFonts w:ascii="Times New Roman" w:hAnsi="Times New Roman"/>
                <w:sz w:val="28"/>
                <w:szCs w:val="28"/>
              </w:rPr>
              <w:t>Санкт-Петербург, ул</w:t>
            </w:r>
            <w:proofErr w:type="gramStart"/>
            <w:r w:rsidRPr="00FB1F66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FB1F66">
              <w:rPr>
                <w:rFonts w:ascii="Times New Roman" w:hAnsi="Times New Roman"/>
                <w:sz w:val="28"/>
                <w:szCs w:val="28"/>
              </w:rPr>
              <w:t>мольного,3 , каб.2-7, (сектор по обеспечению деятельности комиссии по делам несовершеннолетних и защите их прав Ленинградской области)</w:t>
            </w:r>
          </w:p>
          <w:p w:rsidR="005E308A" w:rsidRPr="00FB1F66" w:rsidRDefault="005E308A" w:rsidP="00411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08A" w:rsidRPr="00FB1F66" w:rsidTr="004117FE">
        <w:tc>
          <w:tcPr>
            <w:tcW w:w="675" w:type="dxa"/>
            <w:shd w:val="clear" w:color="auto" w:fill="auto"/>
          </w:tcPr>
          <w:p w:rsidR="005E308A" w:rsidRPr="00FB1F66" w:rsidRDefault="005E308A" w:rsidP="00411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F6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5E308A" w:rsidRPr="00FB1F66" w:rsidRDefault="005E308A" w:rsidP="00411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F66">
              <w:rPr>
                <w:rFonts w:ascii="Times New Roman" w:hAnsi="Times New Roman"/>
                <w:sz w:val="28"/>
                <w:szCs w:val="28"/>
              </w:rPr>
              <w:t>Время приема заявлений</w:t>
            </w:r>
          </w:p>
        </w:tc>
        <w:tc>
          <w:tcPr>
            <w:tcW w:w="5953" w:type="dxa"/>
            <w:shd w:val="clear" w:color="auto" w:fill="auto"/>
          </w:tcPr>
          <w:p w:rsidR="005E308A" w:rsidRPr="00FB1F66" w:rsidRDefault="005E308A" w:rsidP="00411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F66">
              <w:rPr>
                <w:rFonts w:ascii="Times New Roman" w:hAnsi="Times New Roman"/>
                <w:sz w:val="28"/>
                <w:szCs w:val="28"/>
              </w:rPr>
              <w:t>Ежедневно с 14.00 часов до 17.00 часов</w:t>
            </w:r>
          </w:p>
        </w:tc>
      </w:tr>
      <w:tr w:rsidR="005E308A" w:rsidRPr="00FB1F66" w:rsidTr="004117FE">
        <w:tc>
          <w:tcPr>
            <w:tcW w:w="675" w:type="dxa"/>
            <w:shd w:val="clear" w:color="auto" w:fill="auto"/>
          </w:tcPr>
          <w:p w:rsidR="005E308A" w:rsidRPr="00FB1F66" w:rsidRDefault="005E308A" w:rsidP="00411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F6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5E308A" w:rsidRPr="00FB1F66" w:rsidRDefault="005E308A" w:rsidP="00411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телефона</w:t>
            </w:r>
            <w:r w:rsidRPr="00FB1F66">
              <w:rPr>
                <w:rFonts w:ascii="Times New Roman" w:hAnsi="Times New Roman"/>
                <w:sz w:val="28"/>
                <w:szCs w:val="28"/>
              </w:rPr>
              <w:t xml:space="preserve"> для получения информации по вопросам принятия комиссией решения</w:t>
            </w:r>
          </w:p>
        </w:tc>
        <w:tc>
          <w:tcPr>
            <w:tcW w:w="5953" w:type="dxa"/>
            <w:shd w:val="clear" w:color="auto" w:fill="auto"/>
          </w:tcPr>
          <w:p w:rsidR="005E308A" w:rsidRPr="00FB1F66" w:rsidRDefault="005E308A" w:rsidP="00B25B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F66">
              <w:rPr>
                <w:rFonts w:ascii="Times New Roman" w:hAnsi="Times New Roman"/>
                <w:sz w:val="28"/>
                <w:szCs w:val="28"/>
              </w:rPr>
              <w:t>8(812)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5B2C">
              <w:rPr>
                <w:rFonts w:ascii="Times New Roman" w:hAnsi="Times New Roman"/>
                <w:sz w:val="28"/>
                <w:szCs w:val="28"/>
              </w:rPr>
              <w:t>611-42-47</w:t>
            </w:r>
            <w:bookmarkStart w:id="0" w:name="_GoBack"/>
            <w:bookmarkEnd w:id="0"/>
          </w:p>
        </w:tc>
      </w:tr>
    </w:tbl>
    <w:p w:rsidR="005E308A" w:rsidRDefault="005E308A" w:rsidP="005E308A">
      <w:pPr>
        <w:pStyle w:val="rvps5"/>
        <w:jc w:val="both"/>
        <w:rPr>
          <w:color w:val="545454"/>
          <w:sz w:val="28"/>
          <w:szCs w:val="28"/>
        </w:rPr>
      </w:pPr>
    </w:p>
    <w:p w:rsidR="005E308A" w:rsidRDefault="005E308A" w:rsidP="005E308A">
      <w:pPr>
        <w:pStyle w:val="rvps5"/>
        <w:jc w:val="both"/>
        <w:rPr>
          <w:color w:val="545454"/>
          <w:sz w:val="28"/>
          <w:szCs w:val="28"/>
        </w:rPr>
      </w:pPr>
    </w:p>
    <w:p w:rsidR="006932CD" w:rsidRDefault="006932CD"/>
    <w:sectPr w:rsidR="0069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4B"/>
    <w:rsid w:val="00576B26"/>
    <w:rsid w:val="005E308A"/>
    <w:rsid w:val="006932CD"/>
    <w:rsid w:val="008B33A8"/>
    <w:rsid w:val="00B25B2C"/>
    <w:rsid w:val="00C82DD2"/>
    <w:rsid w:val="00DD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5">
    <w:name w:val="rvps5"/>
    <w:basedOn w:val="a"/>
    <w:rsid w:val="005E3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E30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5">
    <w:name w:val="rvps5"/>
    <w:basedOn w:val="a"/>
    <w:rsid w:val="005E3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E30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dnoblast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Федоровна Атаманюк</dc:creator>
  <cp:lastModifiedBy>Мария Сергеевна БОГДАНОВА</cp:lastModifiedBy>
  <cp:revision>3</cp:revision>
  <dcterms:created xsi:type="dcterms:W3CDTF">2018-10-30T09:54:00Z</dcterms:created>
  <dcterms:modified xsi:type="dcterms:W3CDTF">2018-10-30T09:54:00Z</dcterms:modified>
</cp:coreProperties>
</file>