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252" w:rsidRDefault="00C35252" w:rsidP="00C35252">
      <w:pPr>
        <w:pStyle w:val="a3"/>
        <w:spacing w:before="0" w:beforeAutospacing="0" w:after="0" w:afterAutospacing="0"/>
        <w:jc w:val="center"/>
        <w:rPr>
          <w:rStyle w:val="a4"/>
          <w:sz w:val="28"/>
          <w:szCs w:val="28"/>
        </w:rPr>
      </w:pPr>
      <w:bookmarkStart w:id="0" w:name="_GoBack"/>
      <w:r w:rsidRPr="00C35252">
        <w:rPr>
          <w:rStyle w:val="a4"/>
          <w:sz w:val="28"/>
          <w:szCs w:val="28"/>
        </w:rPr>
        <w:t>Доклад председателя комитета по молодежной политике Ленинградской области О.А. Иванова на итоговой коллегии комитета по молодежной политике Ленинградской области  4 февраля 2016 года</w:t>
      </w:r>
    </w:p>
    <w:p w:rsidR="00C35252" w:rsidRPr="00C35252" w:rsidRDefault="00C35252" w:rsidP="00C35252">
      <w:pPr>
        <w:pStyle w:val="a3"/>
        <w:spacing w:before="0" w:beforeAutospacing="0" w:after="0" w:afterAutospacing="0"/>
        <w:jc w:val="center"/>
        <w:rPr>
          <w:sz w:val="28"/>
          <w:szCs w:val="28"/>
        </w:rPr>
      </w:pPr>
    </w:p>
    <w:p w:rsidR="00C35252" w:rsidRPr="00C35252" w:rsidRDefault="00C35252" w:rsidP="00C35252">
      <w:pPr>
        <w:pStyle w:val="a3"/>
        <w:spacing w:before="0" w:beforeAutospacing="0" w:after="0" w:afterAutospacing="0"/>
        <w:jc w:val="both"/>
        <w:rPr>
          <w:sz w:val="28"/>
          <w:szCs w:val="28"/>
        </w:rPr>
      </w:pPr>
      <w:r w:rsidRPr="00C35252">
        <w:rPr>
          <w:sz w:val="28"/>
          <w:szCs w:val="28"/>
        </w:rPr>
        <w:t>Стратегическим приоритетом государственной молодежной политики является создание условий для формирования личности гармоничной, постоянно совершенствующейся, эрудированной, конкурентоспособной, неравнодушной, обладающей прочным нравственным стержнем, способной при этом адаптироваться к меняющимся условиям и восприимчивой к новым созидательным идеям.</w:t>
      </w:r>
    </w:p>
    <w:p w:rsidR="00C35252" w:rsidRPr="00C35252" w:rsidRDefault="00C35252" w:rsidP="00C35252">
      <w:pPr>
        <w:pStyle w:val="a3"/>
        <w:spacing w:before="0" w:beforeAutospacing="0" w:after="0" w:afterAutospacing="0"/>
        <w:jc w:val="right"/>
        <w:rPr>
          <w:sz w:val="28"/>
          <w:szCs w:val="28"/>
        </w:rPr>
      </w:pPr>
      <w:r w:rsidRPr="00C35252">
        <w:rPr>
          <w:sz w:val="28"/>
          <w:szCs w:val="28"/>
        </w:rPr>
        <w:t>Основы государственной молодежной политики</w:t>
      </w:r>
    </w:p>
    <w:p w:rsidR="00C35252" w:rsidRPr="00C35252" w:rsidRDefault="00C35252" w:rsidP="00C35252">
      <w:pPr>
        <w:pStyle w:val="a3"/>
        <w:spacing w:before="0" w:beforeAutospacing="0" w:after="0" w:afterAutospacing="0"/>
        <w:jc w:val="right"/>
        <w:rPr>
          <w:sz w:val="28"/>
          <w:szCs w:val="28"/>
        </w:rPr>
      </w:pPr>
      <w:r w:rsidRPr="00C35252">
        <w:rPr>
          <w:sz w:val="28"/>
          <w:szCs w:val="28"/>
        </w:rPr>
        <w:t>Российской Федерации на период до 2025 года</w:t>
      </w:r>
    </w:p>
    <w:p w:rsidR="00C35252" w:rsidRPr="00C35252" w:rsidRDefault="00C35252" w:rsidP="00C35252">
      <w:pPr>
        <w:pStyle w:val="a3"/>
        <w:spacing w:before="0" w:beforeAutospacing="0" w:after="0" w:afterAutospacing="0"/>
        <w:jc w:val="both"/>
        <w:rPr>
          <w:sz w:val="28"/>
          <w:szCs w:val="28"/>
        </w:rPr>
      </w:pPr>
      <w:proofErr w:type="gramStart"/>
      <w:r w:rsidRPr="00C35252">
        <w:rPr>
          <w:sz w:val="28"/>
          <w:szCs w:val="28"/>
        </w:rPr>
        <w:t>В Ленинградской области государственная молодежная политика реализуется в соответствии с Основами государственной молодежной политики Российской Федерации на период до 2025 года (утвержденными Распоряжением Правительства РФ от 29 ноября 2014 года № 2403-р), 12 декабря 2015 г. утвержден План мероприятий по реализации Основ государственной молодежной политики Российской Федерации на период до 2025 года (распоряжением Правительства Российской Федерации N 2570-р от 12.12.15), также</w:t>
      </w:r>
      <w:proofErr w:type="gramEnd"/>
      <w:r w:rsidRPr="00C35252">
        <w:rPr>
          <w:sz w:val="28"/>
          <w:szCs w:val="28"/>
        </w:rPr>
        <w:t xml:space="preserve"> сформирована региональная нормативно-правовая база в сфере молодежной политики, которая основывается на Областном законе от 13.12.2011 г. №105-ОЗ «О государственной молодежной политике в Ленинградской области». В законе изложены основы государственной молодежной политики (цели, принципы, основные направления), полномочия органов государственной власти Ленинградской области и участие органов местного самоуправления в реализации государственной молодежной политики.</w:t>
      </w:r>
    </w:p>
    <w:p w:rsidR="00C35252" w:rsidRPr="00C35252" w:rsidRDefault="00C35252" w:rsidP="00C35252">
      <w:pPr>
        <w:pStyle w:val="a3"/>
        <w:spacing w:before="0" w:beforeAutospacing="0" w:after="0" w:afterAutospacing="0"/>
        <w:jc w:val="both"/>
        <w:rPr>
          <w:sz w:val="28"/>
          <w:szCs w:val="28"/>
        </w:rPr>
      </w:pPr>
      <w:r w:rsidRPr="00C35252">
        <w:rPr>
          <w:sz w:val="28"/>
          <w:szCs w:val="28"/>
        </w:rPr>
        <w:t>28 октября 2015 года принят Областной закон «О патриотическом воспитании в Ленинградской области». Основной целью закона является создание условий для развития системы патриотического воспитания в Ленинградской области, регламентация основных принципов патриотического воспитания, субъектов и системы патриотического воспитания.</w:t>
      </w:r>
    </w:p>
    <w:p w:rsidR="00C35252" w:rsidRPr="00C35252" w:rsidRDefault="00C35252" w:rsidP="00C35252">
      <w:pPr>
        <w:pStyle w:val="a3"/>
        <w:spacing w:before="0" w:beforeAutospacing="0" w:after="0" w:afterAutospacing="0"/>
        <w:jc w:val="both"/>
        <w:rPr>
          <w:sz w:val="28"/>
          <w:szCs w:val="28"/>
        </w:rPr>
      </w:pPr>
      <w:r w:rsidRPr="00C35252">
        <w:rPr>
          <w:sz w:val="28"/>
          <w:szCs w:val="28"/>
        </w:rPr>
        <w:t xml:space="preserve">Поддержка молодежных и детских общественных объединений, </w:t>
      </w:r>
      <w:proofErr w:type="gramStart"/>
      <w:r w:rsidRPr="00C35252">
        <w:rPr>
          <w:sz w:val="28"/>
          <w:szCs w:val="28"/>
        </w:rPr>
        <w:t>общественных объединений, реализующих молодежную политику на территории Ленинградской области осуществляется</w:t>
      </w:r>
      <w:proofErr w:type="gramEnd"/>
      <w:r w:rsidRPr="00C35252">
        <w:rPr>
          <w:sz w:val="28"/>
          <w:szCs w:val="28"/>
        </w:rPr>
        <w:t xml:space="preserve"> в соответствии с областным законом от 29.06.2012 №52-ОЗ «О государственной поддержке социально ориентированных некоммерческих организаций в Ленинградской области».</w:t>
      </w:r>
    </w:p>
    <w:p w:rsidR="00C35252" w:rsidRPr="00C35252" w:rsidRDefault="00C35252" w:rsidP="00C35252">
      <w:pPr>
        <w:pStyle w:val="a3"/>
        <w:spacing w:before="0" w:beforeAutospacing="0" w:after="0" w:afterAutospacing="0"/>
        <w:jc w:val="both"/>
        <w:rPr>
          <w:sz w:val="28"/>
          <w:szCs w:val="28"/>
        </w:rPr>
      </w:pPr>
      <w:r w:rsidRPr="00C35252">
        <w:rPr>
          <w:sz w:val="28"/>
          <w:szCs w:val="28"/>
        </w:rPr>
        <w:t>Инструментом реализации молодежной политики в регионе является государственная программа «Устойчивое общественное развитие в Ленинградской области». Данная программа включает в себя  подпрограммы  «Молодежь Ленинградской области», «Патриотическое воспитание «Область Славы!» и «Профилактика асоциального поведения в молодежной среде».</w:t>
      </w:r>
    </w:p>
    <w:p w:rsidR="00C35252" w:rsidRPr="00C35252" w:rsidRDefault="00C35252" w:rsidP="00C35252">
      <w:pPr>
        <w:pStyle w:val="a3"/>
        <w:spacing w:before="0" w:beforeAutospacing="0" w:after="0" w:afterAutospacing="0"/>
        <w:jc w:val="both"/>
        <w:rPr>
          <w:sz w:val="28"/>
          <w:szCs w:val="28"/>
        </w:rPr>
      </w:pPr>
      <w:r w:rsidRPr="00C35252">
        <w:rPr>
          <w:sz w:val="28"/>
          <w:szCs w:val="28"/>
        </w:rPr>
        <w:lastRenderedPageBreak/>
        <w:t>Расходы областного бюджета в сфере молодежной политики в   2015 году составили 109 130,6 тыс. рублей (в 2014 году - 86 177,5 тысяч рублей).</w:t>
      </w:r>
    </w:p>
    <w:p w:rsidR="00C35252" w:rsidRPr="00C35252" w:rsidRDefault="00C35252" w:rsidP="00C35252">
      <w:pPr>
        <w:pStyle w:val="a3"/>
        <w:spacing w:before="0" w:beforeAutospacing="0" w:after="0" w:afterAutospacing="0"/>
        <w:jc w:val="both"/>
        <w:rPr>
          <w:sz w:val="28"/>
          <w:szCs w:val="28"/>
        </w:rPr>
      </w:pPr>
      <w:r w:rsidRPr="00C35252">
        <w:rPr>
          <w:sz w:val="28"/>
          <w:szCs w:val="28"/>
        </w:rPr>
        <w:t xml:space="preserve">В </w:t>
      </w:r>
      <w:proofErr w:type="spellStart"/>
      <w:r w:rsidRPr="00C35252">
        <w:rPr>
          <w:sz w:val="28"/>
          <w:szCs w:val="28"/>
        </w:rPr>
        <w:t>соответствиии</w:t>
      </w:r>
      <w:proofErr w:type="spellEnd"/>
      <w:r w:rsidRPr="00C35252">
        <w:rPr>
          <w:sz w:val="28"/>
          <w:szCs w:val="28"/>
        </w:rPr>
        <w:t xml:space="preserve"> с планом работы, в 2015 году комитетом было проведено 132 мероприятия.</w:t>
      </w:r>
    </w:p>
    <w:p w:rsidR="00C35252" w:rsidRPr="00C35252" w:rsidRDefault="00C35252" w:rsidP="00C35252">
      <w:pPr>
        <w:pStyle w:val="a3"/>
        <w:spacing w:before="0" w:beforeAutospacing="0" w:after="0" w:afterAutospacing="0"/>
        <w:jc w:val="both"/>
        <w:rPr>
          <w:sz w:val="28"/>
          <w:szCs w:val="28"/>
        </w:rPr>
      </w:pPr>
      <w:r w:rsidRPr="00C35252">
        <w:rPr>
          <w:sz w:val="28"/>
          <w:szCs w:val="28"/>
        </w:rPr>
        <w:t>В соответствии с Федеральным законом № 44-ФЗ от 5 апреля 2013 года «О контрактной системе в сфере закупок товаров, работ, услуг для обеспечения государственных и муниципальных нужд» для реализации мероприятий государственных программ в 2015 году комитетом было проведено 55 конкурсных процедур в форме электронного аукциона.</w:t>
      </w:r>
    </w:p>
    <w:p w:rsidR="00C35252" w:rsidRPr="00C35252" w:rsidRDefault="00C35252" w:rsidP="00C35252">
      <w:pPr>
        <w:pStyle w:val="a3"/>
        <w:spacing w:before="0" w:beforeAutospacing="0" w:after="0" w:afterAutospacing="0"/>
        <w:jc w:val="both"/>
        <w:rPr>
          <w:sz w:val="28"/>
          <w:szCs w:val="28"/>
        </w:rPr>
      </w:pPr>
      <w:r w:rsidRPr="00C35252">
        <w:rPr>
          <w:sz w:val="28"/>
          <w:szCs w:val="28"/>
        </w:rPr>
        <w:t>Традиционно, реализация мероприятий в сфере молодежной политики в 2015 году началась в период новогодних каникул.</w:t>
      </w:r>
    </w:p>
    <w:p w:rsidR="00C35252" w:rsidRPr="00C35252" w:rsidRDefault="00C35252" w:rsidP="00C35252">
      <w:pPr>
        <w:pStyle w:val="a3"/>
        <w:spacing w:before="0" w:beforeAutospacing="0" w:after="0" w:afterAutospacing="0"/>
        <w:jc w:val="both"/>
        <w:rPr>
          <w:sz w:val="28"/>
          <w:szCs w:val="28"/>
        </w:rPr>
      </w:pPr>
      <w:r w:rsidRPr="00C35252">
        <w:rPr>
          <w:sz w:val="28"/>
          <w:szCs w:val="28"/>
        </w:rPr>
        <w:t>С 05 по 11 января 2015 года в Центре «Молодежный» была организована и проведена областная смена «Рождественские истории», в которой приняли участие 100 подростков состоящих на учете в органах внутренних дел, комиссиях по делам несовершеннолетних, учреждениях социального обслуживания  для детей, нуждающихся в социальной реабилитации. Программа включала в себя психодиагностическую работу, индивидуальные консультации с психологом и составление психологических рекомендаций для подростков, находящихся в группе риска.</w:t>
      </w:r>
    </w:p>
    <w:p w:rsidR="00C35252" w:rsidRPr="00C35252" w:rsidRDefault="00C35252" w:rsidP="00C35252">
      <w:pPr>
        <w:pStyle w:val="a3"/>
        <w:spacing w:before="0" w:beforeAutospacing="0" w:after="0" w:afterAutospacing="0"/>
        <w:jc w:val="both"/>
        <w:rPr>
          <w:sz w:val="28"/>
          <w:szCs w:val="28"/>
        </w:rPr>
      </w:pPr>
      <w:r w:rsidRPr="00C35252">
        <w:rPr>
          <w:sz w:val="28"/>
          <w:szCs w:val="28"/>
        </w:rPr>
        <w:t>На протяжении всего года (в целях реализации полномочий по профилактике асоциального поведения молодежи)  комитетом проводилась активная работа по предупреждению  употребления несовершеннолетними  наркотических средств, психотропных веществ, алкогольной и спиртосодержащей продукции, пропаганде здорового образа жизни, своевременной помощи детям и семьям, попавшим в трудную жизненную ситуацию, профилактике правонарушений и преступлений.</w:t>
      </w:r>
    </w:p>
    <w:p w:rsidR="00C35252" w:rsidRPr="00C35252" w:rsidRDefault="00C35252" w:rsidP="00C35252">
      <w:pPr>
        <w:pStyle w:val="a3"/>
        <w:spacing w:before="0" w:beforeAutospacing="0" w:after="0" w:afterAutospacing="0"/>
        <w:jc w:val="both"/>
        <w:rPr>
          <w:sz w:val="28"/>
          <w:szCs w:val="28"/>
        </w:rPr>
      </w:pPr>
      <w:r w:rsidRPr="00C35252">
        <w:rPr>
          <w:sz w:val="28"/>
          <w:szCs w:val="28"/>
        </w:rPr>
        <w:t>Одной из форм работы  стало проведение на базе учебных заведений области родительских конференций и семинаров по профилактике рискованного поведения. В семинарах приняли участие подростки, родительская общественность, педагоги и руководители досуговых учреждений. Использованы такие формы  работы как: «родительский всеобуч» с доведением информации  о взаимосвязи воспитательного процесса и взросления на формирование предрасположенностей к приему наркотических средств.  Проведены тренинги и разъяснения о мерах уголовной и административной ответственности за потребление, хранение и сбыт наркотических веществ.</w:t>
      </w:r>
    </w:p>
    <w:p w:rsidR="00C35252" w:rsidRPr="00C35252" w:rsidRDefault="00C35252" w:rsidP="00C35252">
      <w:pPr>
        <w:pStyle w:val="a3"/>
        <w:spacing w:before="0" w:beforeAutospacing="0" w:after="0" w:afterAutospacing="0"/>
        <w:jc w:val="both"/>
        <w:rPr>
          <w:sz w:val="28"/>
          <w:szCs w:val="28"/>
        </w:rPr>
      </w:pPr>
      <w:r w:rsidRPr="00C35252">
        <w:rPr>
          <w:sz w:val="28"/>
          <w:szCs w:val="28"/>
        </w:rPr>
        <w:t>Важная часть  работы по профилактике асоциального поведения молодежи   проводится на базе ГБУ ЛО «Центр Молодёжный», где организованы тренинги, досуговые мероприятия, действуют секции различной направленности. Организована работа мест свободного общения, что позволяет в неформальной обстановке формировать негативное отношение к противоправному поведению.</w:t>
      </w:r>
    </w:p>
    <w:p w:rsidR="00C35252" w:rsidRPr="00C35252" w:rsidRDefault="00C35252" w:rsidP="00C35252">
      <w:pPr>
        <w:pStyle w:val="a3"/>
        <w:spacing w:before="0" w:beforeAutospacing="0" w:after="0" w:afterAutospacing="0"/>
        <w:jc w:val="both"/>
        <w:rPr>
          <w:sz w:val="28"/>
          <w:szCs w:val="28"/>
        </w:rPr>
      </w:pPr>
      <w:r w:rsidRPr="00C35252">
        <w:rPr>
          <w:sz w:val="28"/>
          <w:szCs w:val="28"/>
        </w:rPr>
        <w:t xml:space="preserve">В ноябре–декабре 2015 года для студентов, находящихся в трудной жизненной ситуации, из 19 </w:t>
      </w:r>
      <w:proofErr w:type="spellStart"/>
      <w:r w:rsidRPr="00C35252">
        <w:rPr>
          <w:sz w:val="28"/>
          <w:szCs w:val="28"/>
        </w:rPr>
        <w:t>ССУЗов</w:t>
      </w:r>
      <w:proofErr w:type="spellEnd"/>
      <w:r w:rsidRPr="00C35252">
        <w:rPr>
          <w:sz w:val="28"/>
          <w:szCs w:val="28"/>
        </w:rPr>
        <w:t xml:space="preserve">: Выборгского, Гатчинского, </w:t>
      </w:r>
      <w:proofErr w:type="spellStart"/>
      <w:r w:rsidRPr="00C35252">
        <w:rPr>
          <w:sz w:val="28"/>
          <w:szCs w:val="28"/>
        </w:rPr>
        <w:t>Лужского</w:t>
      </w:r>
      <w:proofErr w:type="spellEnd"/>
      <w:r w:rsidRPr="00C35252">
        <w:rPr>
          <w:sz w:val="28"/>
          <w:szCs w:val="28"/>
        </w:rPr>
        <w:t xml:space="preserve">, Приозерского и </w:t>
      </w:r>
      <w:proofErr w:type="spellStart"/>
      <w:r w:rsidRPr="00C35252">
        <w:rPr>
          <w:sz w:val="28"/>
          <w:szCs w:val="28"/>
        </w:rPr>
        <w:t>Сланцевского</w:t>
      </w:r>
      <w:proofErr w:type="spellEnd"/>
      <w:r w:rsidRPr="00C35252">
        <w:rPr>
          <w:sz w:val="28"/>
          <w:szCs w:val="28"/>
        </w:rPr>
        <w:t xml:space="preserve"> районов было организовано проведение </w:t>
      </w:r>
      <w:r w:rsidRPr="00C35252">
        <w:rPr>
          <w:sz w:val="28"/>
          <w:szCs w:val="28"/>
        </w:rPr>
        <w:lastRenderedPageBreak/>
        <w:t xml:space="preserve">информационных тренингов по теме «Профилактика рискованного поведения» с акцентом на профилактику потребления </w:t>
      </w:r>
      <w:proofErr w:type="spellStart"/>
      <w:r w:rsidRPr="00C35252">
        <w:rPr>
          <w:sz w:val="28"/>
          <w:szCs w:val="28"/>
        </w:rPr>
        <w:t>психоактивных</w:t>
      </w:r>
      <w:proofErr w:type="spellEnd"/>
      <w:r w:rsidRPr="00C35252">
        <w:rPr>
          <w:sz w:val="28"/>
          <w:szCs w:val="28"/>
        </w:rPr>
        <w:t xml:space="preserve"> веще</w:t>
      </w:r>
      <w:proofErr w:type="gramStart"/>
      <w:r w:rsidRPr="00C35252">
        <w:rPr>
          <w:sz w:val="28"/>
          <w:szCs w:val="28"/>
        </w:rPr>
        <w:t>ств ср</w:t>
      </w:r>
      <w:proofErr w:type="gramEnd"/>
      <w:r w:rsidRPr="00C35252">
        <w:rPr>
          <w:sz w:val="28"/>
          <w:szCs w:val="28"/>
        </w:rPr>
        <w:t>еди молодежи находящейся в трудной жизненной ситуации. В 2015 году организован отдых для 720 (+80) несовершеннолетних из числа состоящих на учете в полиции и находящихся в трудной жизненной ситуации.</w:t>
      </w:r>
    </w:p>
    <w:p w:rsidR="00C35252" w:rsidRPr="00C35252" w:rsidRDefault="00C35252" w:rsidP="00C35252">
      <w:pPr>
        <w:pStyle w:val="a3"/>
        <w:spacing w:before="0" w:beforeAutospacing="0" w:after="0" w:afterAutospacing="0"/>
        <w:jc w:val="both"/>
        <w:rPr>
          <w:sz w:val="28"/>
          <w:szCs w:val="28"/>
        </w:rPr>
      </w:pPr>
      <w:r w:rsidRPr="00C35252">
        <w:rPr>
          <w:sz w:val="28"/>
          <w:szCs w:val="28"/>
        </w:rPr>
        <w:t xml:space="preserve">С целью организации занятости молодежи, находящейся в трудной жизненной ситуации, в периоды с 17 по 30 июля 2015 года, а также с 30 октября по 08 ноября для молодежи, находящейся в трудной жизненной ситуации была организована работа Военно-патриотического лагеря. С 04 по 17 августа 2015 года на спортивно-туристической базе «Лена» (пос. Ромашки </w:t>
      </w:r>
      <w:proofErr w:type="spellStart"/>
      <w:r w:rsidRPr="00C35252">
        <w:rPr>
          <w:sz w:val="28"/>
          <w:szCs w:val="28"/>
        </w:rPr>
        <w:t>Приозерский</w:t>
      </w:r>
      <w:proofErr w:type="spellEnd"/>
      <w:r w:rsidRPr="00C35252">
        <w:rPr>
          <w:sz w:val="28"/>
          <w:szCs w:val="28"/>
        </w:rPr>
        <w:t xml:space="preserve"> район) проведен спортивно-туристический лагерь для молодежи, находящейся в трудной жизненной ситуации.  При проведении лагеря был организован комплекс спортивных, патриотических и культурно-досуговых мероприятий, а также проведены лекции и мастер-классы по приобретению участниками смен навыков выживания в дикой природе. При проведении лагеря были организованы соревнования по преодолению туристической полосы, «веревочного» лабиринта и мобильного </w:t>
      </w:r>
      <w:proofErr w:type="spellStart"/>
      <w:r w:rsidRPr="00C35252">
        <w:rPr>
          <w:sz w:val="28"/>
          <w:szCs w:val="28"/>
        </w:rPr>
        <w:t>скалодрома</w:t>
      </w:r>
      <w:proofErr w:type="spellEnd"/>
      <w:r w:rsidRPr="00C35252">
        <w:rPr>
          <w:sz w:val="28"/>
          <w:szCs w:val="28"/>
        </w:rPr>
        <w:t xml:space="preserve"> высотой 6 м. Для участников смены проведен курс рафтинга. Рафтинг проводился на бурной воде с использованием </w:t>
      </w:r>
      <w:proofErr w:type="spellStart"/>
      <w:r w:rsidRPr="00C35252">
        <w:rPr>
          <w:sz w:val="28"/>
          <w:szCs w:val="28"/>
        </w:rPr>
        <w:t>плавсредства</w:t>
      </w:r>
      <w:proofErr w:type="spellEnd"/>
      <w:r w:rsidRPr="00C35252">
        <w:rPr>
          <w:sz w:val="28"/>
          <w:szCs w:val="28"/>
        </w:rPr>
        <w:t xml:space="preserve"> - </w:t>
      </w:r>
      <w:proofErr w:type="spellStart"/>
      <w:r w:rsidRPr="00C35252">
        <w:rPr>
          <w:sz w:val="28"/>
          <w:szCs w:val="28"/>
        </w:rPr>
        <w:t>рафт</w:t>
      </w:r>
      <w:proofErr w:type="spellEnd"/>
      <w:r w:rsidRPr="00C35252">
        <w:rPr>
          <w:sz w:val="28"/>
          <w:szCs w:val="28"/>
        </w:rPr>
        <w:t xml:space="preserve">. При проведении сплава на </w:t>
      </w:r>
      <w:proofErr w:type="spellStart"/>
      <w:r w:rsidRPr="00C35252">
        <w:rPr>
          <w:sz w:val="28"/>
          <w:szCs w:val="28"/>
        </w:rPr>
        <w:t>рафте</w:t>
      </w:r>
      <w:proofErr w:type="spellEnd"/>
      <w:r w:rsidRPr="00C35252">
        <w:rPr>
          <w:sz w:val="28"/>
          <w:szCs w:val="28"/>
        </w:rPr>
        <w:t xml:space="preserve"> находился гид-инструктор по рафтингу.</w:t>
      </w:r>
    </w:p>
    <w:p w:rsidR="00C35252" w:rsidRPr="00C35252" w:rsidRDefault="00C35252" w:rsidP="00C35252">
      <w:pPr>
        <w:pStyle w:val="a3"/>
        <w:spacing w:before="0" w:beforeAutospacing="0" w:after="0" w:afterAutospacing="0"/>
        <w:jc w:val="both"/>
        <w:rPr>
          <w:sz w:val="28"/>
          <w:szCs w:val="28"/>
        </w:rPr>
      </w:pPr>
      <w:r w:rsidRPr="00C35252">
        <w:rPr>
          <w:sz w:val="28"/>
          <w:szCs w:val="28"/>
        </w:rPr>
        <w:t xml:space="preserve">Для подростков сложных категорий  в весенне-осеннее каникулярное время  был организован  военно-патриотический лагерь. Программа лагеря включала в себя психологическую коррекцию </w:t>
      </w:r>
      <w:proofErr w:type="spellStart"/>
      <w:r w:rsidRPr="00C35252">
        <w:rPr>
          <w:sz w:val="28"/>
          <w:szCs w:val="28"/>
        </w:rPr>
        <w:t>девиантного</w:t>
      </w:r>
      <w:proofErr w:type="spellEnd"/>
      <w:r w:rsidRPr="00C35252">
        <w:rPr>
          <w:sz w:val="28"/>
          <w:szCs w:val="28"/>
        </w:rPr>
        <w:t xml:space="preserve"> поведения, патриотическое, спортивное и духовное воспитание, применение методик, направленных на нравственное формирование и развитие подрастающего поколения.</w:t>
      </w:r>
    </w:p>
    <w:p w:rsidR="00C35252" w:rsidRPr="00C35252" w:rsidRDefault="00C35252" w:rsidP="00C35252">
      <w:pPr>
        <w:pStyle w:val="a3"/>
        <w:spacing w:before="0" w:beforeAutospacing="0" w:after="0" w:afterAutospacing="0"/>
        <w:jc w:val="both"/>
        <w:rPr>
          <w:sz w:val="28"/>
          <w:szCs w:val="28"/>
        </w:rPr>
      </w:pPr>
      <w:r w:rsidRPr="00C35252">
        <w:rPr>
          <w:sz w:val="28"/>
          <w:szCs w:val="28"/>
        </w:rPr>
        <w:t>05-06 февраля на базе ГБУ ЛО «Центр Молодёжный» проведено мероприятие по профилактике правонарушений в молодежной среде по итогам 2014 года.</w:t>
      </w:r>
    </w:p>
    <w:p w:rsidR="00C35252" w:rsidRPr="00C35252" w:rsidRDefault="00C35252" w:rsidP="00C35252">
      <w:pPr>
        <w:pStyle w:val="a3"/>
        <w:spacing w:before="0" w:beforeAutospacing="0" w:after="0" w:afterAutospacing="0"/>
        <w:jc w:val="both"/>
        <w:rPr>
          <w:sz w:val="28"/>
          <w:szCs w:val="28"/>
        </w:rPr>
      </w:pPr>
      <w:r w:rsidRPr="00C35252">
        <w:rPr>
          <w:sz w:val="28"/>
          <w:szCs w:val="28"/>
        </w:rPr>
        <w:t>С 20 по 30 марта 2015 года в Центре «Молодежный» была организована  и проведена военно-патриотическая смена для 60 несовершеннолетних в возрасте от 14 до 18 лет, находящихся в конфликте с законом.</w:t>
      </w:r>
    </w:p>
    <w:p w:rsidR="00C35252" w:rsidRPr="00C35252" w:rsidRDefault="00C35252" w:rsidP="00C35252">
      <w:pPr>
        <w:pStyle w:val="a3"/>
        <w:spacing w:before="0" w:beforeAutospacing="0" w:after="0" w:afterAutospacing="0"/>
        <w:jc w:val="both"/>
        <w:rPr>
          <w:sz w:val="28"/>
          <w:szCs w:val="28"/>
        </w:rPr>
      </w:pPr>
      <w:r w:rsidRPr="00C35252">
        <w:rPr>
          <w:sz w:val="28"/>
          <w:szCs w:val="28"/>
        </w:rPr>
        <w:t>C 01-12 июня 2015 г., 100 чел. Тематическая смена «Молодёжный призыв». ГБУ ЛО «Центр Молодёжный».</w:t>
      </w:r>
    </w:p>
    <w:p w:rsidR="00C35252" w:rsidRPr="00C35252" w:rsidRDefault="00C35252" w:rsidP="00C35252">
      <w:pPr>
        <w:pStyle w:val="a3"/>
        <w:spacing w:before="0" w:beforeAutospacing="0" w:after="0" w:afterAutospacing="0"/>
        <w:jc w:val="both"/>
        <w:rPr>
          <w:sz w:val="28"/>
          <w:szCs w:val="28"/>
        </w:rPr>
      </w:pPr>
      <w:r w:rsidRPr="00C35252">
        <w:rPr>
          <w:sz w:val="28"/>
          <w:szCs w:val="28"/>
        </w:rPr>
        <w:t>С 29 июня по 11 июля 2015 года - тематическая смена «Школа здоровья», 100 человек. ГБУ ЛО «Центр Молодёжный».</w:t>
      </w:r>
    </w:p>
    <w:p w:rsidR="00C35252" w:rsidRPr="00C35252" w:rsidRDefault="00C35252" w:rsidP="00C35252">
      <w:pPr>
        <w:pStyle w:val="a3"/>
        <w:spacing w:before="0" w:beforeAutospacing="0" w:after="0" w:afterAutospacing="0"/>
        <w:jc w:val="both"/>
        <w:rPr>
          <w:sz w:val="28"/>
          <w:szCs w:val="28"/>
        </w:rPr>
      </w:pPr>
      <w:r w:rsidRPr="00C35252">
        <w:rPr>
          <w:sz w:val="28"/>
          <w:szCs w:val="28"/>
        </w:rPr>
        <w:t>C 15 – 26 июня 2015 г., 100 чел. Тематическая смена «Другое лето».  ГБУ ЛО «Центр Молодёжный».</w:t>
      </w:r>
    </w:p>
    <w:p w:rsidR="00C35252" w:rsidRPr="00C35252" w:rsidRDefault="00C35252" w:rsidP="00C35252">
      <w:pPr>
        <w:pStyle w:val="a3"/>
        <w:spacing w:before="0" w:beforeAutospacing="0" w:after="0" w:afterAutospacing="0"/>
        <w:jc w:val="both"/>
        <w:rPr>
          <w:sz w:val="28"/>
          <w:szCs w:val="28"/>
        </w:rPr>
      </w:pPr>
      <w:r w:rsidRPr="00C35252">
        <w:rPr>
          <w:sz w:val="28"/>
          <w:szCs w:val="28"/>
        </w:rPr>
        <w:t xml:space="preserve">04-17 августа 2015 года проведен спортивно-туристический лагерь для молодежи находящейся в трудной жизненной ситуации на спортивно-туристической базе «Лена» (пос. Ромашки </w:t>
      </w:r>
      <w:proofErr w:type="spellStart"/>
      <w:r w:rsidRPr="00C35252">
        <w:rPr>
          <w:sz w:val="28"/>
          <w:szCs w:val="28"/>
        </w:rPr>
        <w:t>Приозерский</w:t>
      </w:r>
      <w:proofErr w:type="spellEnd"/>
      <w:r w:rsidRPr="00C35252">
        <w:rPr>
          <w:sz w:val="28"/>
          <w:szCs w:val="28"/>
        </w:rPr>
        <w:t xml:space="preserve"> район).</w:t>
      </w:r>
    </w:p>
    <w:p w:rsidR="00C35252" w:rsidRPr="00C35252" w:rsidRDefault="00C35252" w:rsidP="00C35252">
      <w:pPr>
        <w:pStyle w:val="a3"/>
        <w:spacing w:before="0" w:beforeAutospacing="0" w:after="0" w:afterAutospacing="0"/>
        <w:jc w:val="both"/>
        <w:rPr>
          <w:sz w:val="28"/>
          <w:szCs w:val="28"/>
        </w:rPr>
      </w:pPr>
      <w:r w:rsidRPr="00C35252">
        <w:rPr>
          <w:sz w:val="28"/>
          <w:szCs w:val="28"/>
        </w:rPr>
        <w:t>17-28 августа 2015 г. - тематическая смена «Корпорация мечты», ГБУ ЛО «Центр Молодёжный».</w:t>
      </w:r>
    </w:p>
    <w:p w:rsidR="00C35252" w:rsidRPr="00C35252" w:rsidRDefault="00C35252" w:rsidP="00C35252">
      <w:pPr>
        <w:pStyle w:val="a3"/>
        <w:spacing w:before="0" w:beforeAutospacing="0" w:after="0" w:afterAutospacing="0"/>
        <w:jc w:val="both"/>
        <w:rPr>
          <w:sz w:val="28"/>
          <w:szCs w:val="28"/>
        </w:rPr>
      </w:pPr>
      <w:r w:rsidRPr="00C35252">
        <w:rPr>
          <w:sz w:val="28"/>
          <w:szCs w:val="28"/>
        </w:rPr>
        <w:lastRenderedPageBreak/>
        <w:t>08-09 октября на базе ГБУ ЛО «Центр Молодёжный» состоялось финальное мероприятие по профилактике правонарушений в молодежной среде по итогам 2015 года</w:t>
      </w:r>
    </w:p>
    <w:p w:rsidR="00C35252" w:rsidRPr="00C35252" w:rsidRDefault="00C35252" w:rsidP="00C35252">
      <w:pPr>
        <w:pStyle w:val="a3"/>
        <w:spacing w:before="0" w:beforeAutospacing="0" w:after="0" w:afterAutospacing="0"/>
        <w:jc w:val="both"/>
        <w:rPr>
          <w:sz w:val="28"/>
          <w:szCs w:val="28"/>
        </w:rPr>
      </w:pPr>
      <w:r w:rsidRPr="00C35252">
        <w:rPr>
          <w:sz w:val="28"/>
          <w:szCs w:val="28"/>
        </w:rPr>
        <w:t>Проведенные в 2015 году мероприятия по профилактике асоциального поведения молодежи позволили сократить количество правонарушений и преступлений, совершенных несовершеннолетними на территории Ленинградской области в каникулярное время, а также в 4 раза снизить количество выявленных подростков в состоянии наркотического опьянения.</w:t>
      </w:r>
    </w:p>
    <w:p w:rsidR="00C35252" w:rsidRPr="00C35252" w:rsidRDefault="00C35252" w:rsidP="00C35252">
      <w:pPr>
        <w:pStyle w:val="a3"/>
        <w:spacing w:before="0" w:beforeAutospacing="0" w:after="0" w:afterAutospacing="0"/>
        <w:jc w:val="both"/>
        <w:rPr>
          <w:sz w:val="28"/>
          <w:szCs w:val="28"/>
        </w:rPr>
      </w:pPr>
      <w:r w:rsidRPr="00C35252">
        <w:rPr>
          <w:sz w:val="28"/>
          <w:szCs w:val="28"/>
        </w:rPr>
        <w:t>В год 70-летия Великой Победы приоритетное внимание в сфере молодежной политики Ленинградской области было уделено патриотическому воспитанию молодежи  и совершенствованию системы патриотического воспитания граждан в Ленинградской области.</w:t>
      </w:r>
    </w:p>
    <w:p w:rsidR="00C35252" w:rsidRPr="00C35252" w:rsidRDefault="00C35252" w:rsidP="00C35252">
      <w:pPr>
        <w:pStyle w:val="a3"/>
        <w:spacing w:before="0" w:beforeAutospacing="0" w:after="0" w:afterAutospacing="0"/>
        <w:jc w:val="both"/>
        <w:rPr>
          <w:sz w:val="28"/>
          <w:szCs w:val="28"/>
        </w:rPr>
      </w:pPr>
      <w:r w:rsidRPr="00C35252">
        <w:rPr>
          <w:sz w:val="28"/>
          <w:szCs w:val="28"/>
        </w:rPr>
        <w:t>Важной частью патриотического воспитания в регионе является работа по сохранению исторической памяти, которая проводится во взаимодействии с общественными объединениями.</w:t>
      </w:r>
    </w:p>
    <w:p w:rsidR="00C35252" w:rsidRPr="00C35252" w:rsidRDefault="00C35252" w:rsidP="00C35252">
      <w:pPr>
        <w:pStyle w:val="a3"/>
        <w:spacing w:before="0" w:beforeAutospacing="0" w:after="0" w:afterAutospacing="0"/>
        <w:jc w:val="both"/>
        <w:rPr>
          <w:sz w:val="28"/>
          <w:szCs w:val="28"/>
        </w:rPr>
      </w:pPr>
      <w:r w:rsidRPr="00C35252">
        <w:rPr>
          <w:sz w:val="28"/>
          <w:szCs w:val="28"/>
        </w:rPr>
        <w:t>Совместно с общероссийскими общественными движениями и организациями в 2015 году на территории Ленинградской области проведен ряд крупных, единственных в своем роде мероприятий.  </w:t>
      </w:r>
    </w:p>
    <w:p w:rsidR="00C35252" w:rsidRPr="00C35252" w:rsidRDefault="00C35252" w:rsidP="00C35252">
      <w:pPr>
        <w:pStyle w:val="a3"/>
        <w:spacing w:before="0" w:beforeAutospacing="0" w:after="0" w:afterAutospacing="0"/>
        <w:jc w:val="both"/>
        <w:rPr>
          <w:sz w:val="28"/>
          <w:szCs w:val="28"/>
        </w:rPr>
      </w:pPr>
      <w:r w:rsidRPr="00C35252">
        <w:rPr>
          <w:sz w:val="28"/>
          <w:szCs w:val="28"/>
        </w:rPr>
        <w:t xml:space="preserve">25 января 2015 года у мемориала «Январский гром» в Ломоносовском районе Ленинградской области состоялась реконструкция «В полосе прорыва», посвященная началу операции по полному освобождению Ленинграда от немецко-фашистской блокады в январе 1944 года. В реконструкции были задействованы около 400 </w:t>
      </w:r>
      <w:proofErr w:type="spellStart"/>
      <w:r w:rsidRPr="00C35252">
        <w:rPr>
          <w:sz w:val="28"/>
          <w:szCs w:val="28"/>
        </w:rPr>
        <w:t>реконструкторов</w:t>
      </w:r>
      <w:proofErr w:type="spellEnd"/>
      <w:r w:rsidRPr="00C35252">
        <w:rPr>
          <w:sz w:val="28"/>
          <w:szCs w:val="28"/>
        </w:rPr>
        <w:t xml:space="preserve"> из 43 российских и зарубежных военно-исторических клубов, а также более 20 единиц военно-исторической техники.</w:t>
      </w:r>
    </w:p>
    <w:p w:rsidR="00C35252" w:rsidRPr="00C35252" w:rsidRDefault="00C35252" w:rsidP="00C35252">
      <w:pPr>
        <w:pStyle w:val="a3"/>
        <w:spacing w:before="0" w:beforeAutospacing="0" w:after="0" w:afterAutospacing="0"/>
        <w:jc w:val="both"/>
        <w:rPr>
          <w:sz w:val="28"/>
          <w:szCs w:val="28"/>
        </w:rPr>
      </w:pPr>
      <w:r w:rsidRPr="00C35252">
        <w:rPr>
          <w:sz w:val="28"/>
          <w:szCs w:val="28"/>
        </w:rPr>
        <w:t>С 4 по 10 мая при участии Российского военно-исторического общества на территории музея-заповедника «Прорыв блокады Ленинграда» в Кировском районе Ленинградской области была организована работа  военно-исторической экспозиции «Плацдарм-2015», В течение семи дней вниманию всех желающих была представлена реконструкция участка фронта Красной армии периода 1943-1945 годов, где развернулись передовая и тыловые службы. Всего мероприятие посетили более 50 000 человек.</w:t>
      </w:r>
    </w:p>
    <w:p w:rsidR="00C35252" w:rsidRPr="00C35252" w:rsidRDefault="00C35252" w:rsidP="00C35252">
      <w:pPr>
        <w:pStyle w:val="a3"/>
        <w:spacing w:before="0" w:beforeAutospacing="0" w:after="0" w:afterAutospacing="0"/>
        <w:jc w:val="both"/>
        <w:rPr>
          <w:sz w:val="28"/>
          <w:szCs w:val="28"/>
        </w:rPr>
      </w:pPr>
      <w:r w:rsidRPr="00C35252">
        <w:rPr>
          <w:sz w:val="28"/>
          <w:szCs w:val="28"/>
        </w:rPr>
        <w:t>В период с 10 по 25 августа работал международный военно-исторический обучающий лагерь «Волховский фронт», организованный Российским Военно-историческим обществом и ОДД «Поисковое движение России». В работе лагеря приняли участие 700 членов молодежных отрядов  из 33 регионов Российской федерации и 7 зарубежных государств.</w:t>
      </w:r>
    </w:p>
    <w:p w:rsidR="00C35252" w:rsidRPr="00C35252" w:rsidRDefault="00C35252" w:rsidP="00C35252">
      <w:pPr>
        <w:pStyle w:val="a3"/>
        <w:spacing w:before="0" w:beforeAutospacing="0" w:after="0" w:afterAutospacing="0"/>
        <w:jc w:val="both"/>
        <w:rPr>
          <w:sz w:val="28"/>
          <w:szCs w:val="28"/>
        </w:rPr>
      </w:pPr>
      <w:r w:rsidRPr="00C35252">
        <w:rPr>
          <w:sz w:val="28"/>
          <w:szCs w:val="28"/>
        </w:rPr>
        <w:t>С февраля 2015 года в регионе реализуется  проект «Герои Великой Победы». Основная цель проекта – дать возможность каждому гражданину узнать историю боевого пути родственников, воевавших на фронтах Великой Отечественной войны 1941-1945 годов и награжденных в этот период, увидеть вживую и получить копии исторических документов – наградных листов и приказов о награждении родственников.</w:t>
      </w:r>
    </w:p>
    <w:p w:rsidR="00C35252" w:rsidRPr="00C35252" w:rsidRDefault="00C35252" w:rsidP="00C35252">
      <w:pPr>
        <w:pStyle w:val="a3"/>
        <w:spacing w:before="0" w:beforeAutospacing="0" w:after="0" w:afterAutospacing="0"/>
        <w:jc w:val="both"/>
        <w:rPr>
          <w:sz w:val="28"/>
          <w:szCs w:val="28"/>
        </w:rPr>
      </w:pPr>
      <w:r w:rsidRPr="00C35252">
        <w:rPr>
          <w:sz w:val="28"/>
          <w:szCs w:val="28"/>
        </w:rPr>
        <w:t>Также военно-исторические реконструкции прошли в  муниципальных районах Ленинградской области.</w:t>
      </w:r>
    </w:p>
    <w:p w:rsidR="00C35252" w:rsidRPr="00C35252" w:rsidRDefault="00C35252" w:rsidP="00C35252">
      <w:pPr>
        <w:pStyle w:val="a3"/>
        <w:spacing w:before="0" w:beforeAutospacing="0" w:after="0" w:afterAutospacing="0"/>
        <w:jc w:val="both"/>
        <w:rPr>
          <w:sz w:val="28"/>
          <w:szCs w:val="28"/>
        </w:rPr>
      </w:pPr>
      <w:r w:rsidRPr="00C35252">
        <w:rPr>
          <w:sz w:val="28"/>
          <w:szCs w:val="28"/>
        </w:rPr>
        <w:lastRenderedPageBreak/>
        <w:t xml:space="preserve">27 июня 2015 г. в городе Подпорожье на территории городского парка (ул. </w:t>
      </w:r>
      <w:proofErr w:type="gramStart"/>
      <w:r w:rsidRPr="00C35252">
        <w:rPr>
          <w:sz w:val="28"/>
          <w:szCs w:val="28"/>
        </w:rPr>
        <w:t>Песочная-Парковая</w:t>
      </w:r>
      <w:proofErr w:type="gramEnd"/>
      <w:r w:rsidRPr="00C35252">
        <w:rPr>
          <w:sz w:val="28"/>
          <w:szCs w:val="28"/>
        </w:rPr>
        <w:t xml:space="preserve">) прошла военно-историческая реконструкция  наступления войск Карельского фронта РККА в июне 1944 года, Жители и гости города Подпорожье стали зрителями уникальной интерактивной выставки и военно-полевого лагеря. В инсценировке боя между советскими и германскими войсками приняли участие  более 100 </w:t>
      </w:r>
      <w:proofErr w:type="spellStart"/>
      <w:r w:rsidRPr="00C35252">
        <w:rPr>
          <w:sz w:val="28"/>
          <w:szCs w:val="28"/>
        </w:rPr>
        <w:t>реконструкторов</w:t>
      </w:r>
      <w:proofErr w:type="spellEnd"/>
      <w:r w:rsidRPr="00C35252">
        <w:rPr>
          <w:sz w:val="28"/>
          <w:szCs w:val="28"/>
        </w:rPr>
        <w:t xml:space="preserve"> и порядка 1000 человек зрителей.</w:t>
      </w:r>
    </w:p>
    <w:p w:rsidR="00C35252" w:rsidRPr="00C35252" w:rsidRDefault="00C35252" w:rsidP="00C35252">
      <w:pPr>
        <w:pStyle w:val="a3"/>
        <w:spacing w:before="0" w:beforeAutospacing="0" w:after="0" w:afterAutospacing="0"/>
        <w:jc w:val="both"/>
        <w:rPr>
          <w:sz w:val="28"/>
          <w:szCs w:val="28"/>
        </w:rPr>
      </w:pPr>
      <w:r w:rsidRPr="00C35252">
        <w:rPr>
          <w:sz w:val="28"/>
          <w:szCs w:val="28"/>
        </w:rPr>
        <w:t xml:space="preserve">16 августа в городе Гатчина (у парка Зверинец, напротив поселка </w:t>
      </w:r>
      <w:proofErr w:type="spellStart"/>
      <w:r w:rsidRPr="00C35252">
        <w:rPr>
          <w:sz w:val="28"/>
          <w:szCs w:val="28"/>
        </w:rPr>
        <w:t>Мариенбург</w:t>
      </w:r>
      <w:proofErr w:type="spellEnd"/>
      <w:r w:rsidRPr="00C35252">
        <w:rPr>
          <w:sz w:val="28"/>
          <w:szCs w:val="28"/>
        </w:rPr>
        <w:t>) прошла военно-историческая реконструкция, посвященная героической обороне Красногвардейского укрепрайона. Этот укрепрайон занимал позиции от Петергофа до Красногвардейска (сейчас — Гатчина).</w:t>
      </w:r>
    </w:p>
    <w:p w:rsidR="00C35252" w:rsidRPr="00C35252" w:rsidRDefault="00C35252" w:rsidP="00C35252">
      <w:pPr>
        <w:pStyle w:val="a3"/>
        <w:spacing w:before="0" w:beforeAutospacing="0" w:after="0" w:afterAutospacing="0"/>
        <w:jc w:val="both"/>
        <w:rPr>
          <w:sz w:val="28"/>
          <w:szCs w:val="28"/>
        </w:rPr>
      </w:pPr>
      <w:r w:rsidRPr="00C35252">
        <w:rPr>
          <w:sz w:val="28"/>
          <w:szCs w:val="28"/>
        </w:rPr>
        <w:t xml:space="preserve">06 сентября 2015 года в посёлке Большой Сабск </w:t>
      </w:r>
      <w:proofErr w:type="spellStart"/>
      <w:r w:rsidRPr="00C35252">
        <w:rPr>
          <w:sz w:val="28"/>
          <w:szCs w:val="28"/>
        </w:rPr>
        <w:t>Волосовского</w:t>
      </w:r>
      <w:proofErr w:type="spellEnd"/>
      <w:r w:rsidRPr="00C35252">
        <w:rPr>
          <w:sz w:val="28"/>
          <w:szCs w:val="28"/>
        </w:rPr>
        <w:t xml:space="preserve"> района Ленинградской области состоялся военно-историческая реконструкция «На защите Ленинграда. </w:t>
      </w:r>
      <w:proofErr w:type="spellStart"/>
      <w:r w:rsidRPr="00C35252">
        <w:rPr>
          <w:sz w:val="28"/>
          <w:szCs w:val="28"/>
        </w:rPr>
        <w:t>Лужский</w:t>
      </w:r>
      <w:proofErr w:type="spellEnd"/>
      <w:r w:rsidRPr="00C35252">
        <w:rPr>
          <w:sz w:val="28"/>
          <w:szCs w:val="28"/>
        </w:rPr>
        <w:t xml:space="preserve"> оборонительный рубеж. 1941 год».</w:t>
      </w:r>
    </w:p>
    <w:p w:rsidR="00C35252" w:rsidRPr="00C35252" w:rsidRDefault="00C35252" w:rsidP="00C35252">
      <w:pPr>
        <w:pStyle w:val="a3"/>
        <w:spacing w:before="0" w:beforeAutospacing="0" w:after="0" w:afterAutospacing="0"/>
        <w:jc w:val="both"/>
        <w:rPr>
          <w:sz w:val="28"/>
          <w:szCs w:val="28"/>
        </w:rPr>
      </w:pPr>
      <w:r w:rsidRPr="00C35252">
        <w:rPr>
          <w:sz w:val="28"/>
          <w:szCs w:val="28"/>
        </w:rPr>
        <w:t xml:space="preserve">04 октября 2015 года прошло военно-историческое мероприятие в </w:t>
      </w:r>
      <w:proofErr w:type="spellStart"/>
      <w:r w:rsidRPr="00C35252">
        <w:rPr>
          <w:sz w:val="28"/>
          <w:szCs w:val="28"/>
        </w:rPr>
        <w:t>Киришском</w:t>
      </w:r>
      <w:proofErr w:type="spellEnd"/>
      <w:r w:rsidRPr="00C35252">
        <w:rPr>
          <w:sz w:val="28"/>
          <w:szCs w:val="28"/>
        </w:rPr>
        <w:t xml:space="preserve"> районе Ленинградской области. В этот день жители района отметили 72-ю годовщину освобождения </w:t>
      </w:r>
      <w:proofErr w:type="spellStart"/>
      <w:r w:rsidRPr="00C35252">
        <w:rPr>
          <w:sz w:val="28"/>
          <w:szCs w:val="28"/>
        </w:rPr>
        <w:t>Киришской</w:t>
      </w:r>
      <w:proofErr w:type="spellEnd"/>
      <w:r w:rsidRPr="00C35252">
        <w:rPr>
          <w:sz w:val="28"/>
          <w:szCs w:val="28"/>
        </w:rPr>
        <w:t xml:space="preserve"> земли от немецко-фашистских захватчиков осенью 1943 года, что стало началом операции по полному освобождению Киришского района в январе 1944 года. Программа мероприятия состояла из выставки исторической военной техники и военно-исторической реконструкции «Киришский плацдарм».</w:t>
      </w:r>
    </w:p>
    <w:p w:rsidR="00C35252" w:rsidRPr="00C35252" w:rsidRDefault="00C35252" w:rsidP="00C35252">
      <w:pPr>
        <w:pStyle w:val="a3"/>
        <w:spacing w:before="0" w:beforeAutospacing="0" w:after="0" w:afterAutospacing="0"/>
        <w:jc w:val="both"/>
        <w:rPr>
          <w:sz w:val="28"/>
          <w:szCs w:val="28"/>
        </w:rPr>
      </w:pPr>
      <w:proofErr w:type="gramStart"/>
      <w:r w:rsidRPr="00C35252">
        <w:rPr>
          <w:sz w:val="28"/>
          <w:szCs w:val="28"/>
        </w:rPr>
        <w:t>Для оказания содействия в организации проведения мероприятий по патриотическому воспитанию молодежи в год 70-летия Победы в Ленинградской области сформировано региональное отделение Волонтёрского корпуса 70-летия Победы в Великой Отечественной войне 1941-1945 гг. Для участников корпуса комитетом по молодежной политике было организовано обучение по направлениям работы волонтеров: организация и проведение мероприятий, посвященных 70-летию Победы, помощь ветеранам, благоустройство памятных мест и Аллей Славы</w:t>
      </w:r>
      <w:proofErr w:type="gramEnd"/>
      <w:r w:rsidRPr="00C35252">
        <w:rPr>
          <w:sz w:val="28"/>
          <w:szCs w:val="28"/>
        </w:rPr>
        <w:t>, поисковая деятельность. По итогам образовательного слета сформированы команды волонтеров по разным направлениям добровольческой деятельности, также его участниками были разработаны дорожные карты реализации проекта в Ленинградской области.</w:t>
      </w:r>
    </w:p>
    <w:p w:rsidR="00C35252" w:rsidRPr="00C35252" w:rsidRDefault="00C35252" w:rsidP="00C35252">
      <w:pPr>
        <w:pStyle w:val="a3"/>
        <w:spacing w:before="0" w:beforeAutospacing="0" w:after="0" w:afterAutospacing="0"/>
        <w:jc w:val="both"/>
        <w:rPr>
          <w:sz w:val="28"/>
          <w:szCs w:val="28"/>
        </w:rPr>
      </w:pPr>
      <w:r w:rsidRPr="00C35252">
        <w:rPr>
          <w:sz w:val="28"/>
          <w:szCs w:val="28"/>
        </w:rPr>
        <w:t>Участниками корпуса в Ленинградской области стали более 1 300 человек из всех муниципальных районов Ленинградской области. Волонтеры были задействованы в мероприятиях, приуроченных к празднованию Победы в Великой Отечественной войне, которые прошли во всех муниципальных районах Ленинградской области. Также волонтеры оказывали содействие в проведении «Эстафеты Вечного огня Дороги Жизни» 07 мая 2015 года, Общественной акции «Бессмертный полк», молодежной патриотической акции «Георгиевская лента».</w:t>
      </w:r>
    </w:p>
    <w:p w:rsidR="00C35252" w:rsidRPr="00C35252" w:rsidRDefault="00C35252" w:rsidP="00C35252">
      <w:pPr>
        <w:pStyle w:val="a3"/>
        <w:spacing w:before="0" w:beforeAutospacing="0" w:after="0" w:afterAutospacing="0"/>
        <w:jc w:val="both"/>
        <w:rPr>
          <w:sz w:val="28"/>
          <w:szCs w:val="28"/>
        </w:rPr>
      </w:pPr>
      <w:r w:rsidRPr="00C35252">
        <w:rPr>
          <w:sz w:val="28"/>
          <w:szCs w:val="28"/>
        </w:rPr>
        <w:t> Патриотическая общественная акция «Бессмертный полк» прошла 09 мая 2015 года во всех муниципальных районах и Сосновоборском городском округе Ленинградской области. В 2015 году в Ленинградской области в акции «Бессмертный полк» приняло участие более 96 000 человек.</w:t>
      </w:r>
    </w:p>
    <w:p w:rsidR="00C35252" w:rsidRPr="00C35252" w:rsidRDefault="00C35252" w:rsidP="00C35252">
      <w:pPr>
        <w:pStyle w:val="a3"/>
        <w:spacing w:before="0" w:beforeAutospacing="0" w:after="0" w:afterAutospacing="0"/>
        <w:jc w:val="both"/>
        <w:rPr>
          <w:sz w:val="28"/>
          <w:szCs w:val="28"/>
        </w:rPr>
      </w:pPr>
      <w:r w:rsidRPr="00C35252">
        <w:rPr>
          <w:sz w:val="28"/>
          <w:szCs w:val="28"/>
        </w:rPr>
        <w:lastRenderedPageBreak/>
        <w:t>Молодежная акция «Георгиевская ленточка» проводилась в период с 22 апреля по 9 мая включительно во всех муниципальных районах и Сосновоборском городском округе Ленинградской области. Всего в период акции были розданы 100 000 (Сто тысяч) шт. Георгиевских ленточек.</w:t>
      </w:r>
    </w:p>
    <w:p w:rsidR="00C35252" w:rsidRPr="00C35252" w:rsidRDefault="00C35252" w:rsidP="00C35252">
      <w:pPr>
        <w:pStyle w:val="a3"/>
        <w:spacing w:before="0" w:beforeAutospacing="0" w:after="0" w:afterAutospacing="0"/>
        <w:jc w:val="both"/>
        <w:rPr>
          <w:sz w:val="28"/>
          <w:szCs w:val="28"/>
        </w:rPr>
      </w:pPr>
      <w:r w:rsidRPr="00C35252">
        <w:rPr>
          <w:sz w:val="28"/>
          <w:szCs w:val="28"/>
        </w:rPr>
        <w:t>По итогам работы на протяжении всего 2015 года Ленинградский областной штаб Волонтерского корпуса 70-летия Победы в Великой Отечественной войне стал победителем Всероссийского конкурса «Доброволец России» в номинации «Лучший региональный штаб Всероссийского волонтерского корпуса 70-летия Победы» (церемония награждения состоялась в начале ноября 2015 года в г. Москва).</w:t>
      </w:r>
    </w:p>
    <w:p w:rsidR="00C35252" w:rsidRPr="00C35252" w:rsidRDefault="00C35252" w:rsidP="00C35252">
      <w:pPr>
        <w:pStyle w:val="a3"/>
        <w:spacing w:before="0" w:beforeAutospacing="0" w:after="0" w:afterAutospacing="0"/>
        <w:jc w:val="both"/>
        <w:rPr>
          <w:sz w:val="28"/>
          <w:szCs w:val="28"/>
        </w:rPr>
      </w:pPr>
      <w:r w:rsidRPr="00C35252">
        <w:rPr>
          <w:sz w:val="28"/>
          <w:szCs w:val="28"/>
        </w:rPr>
        <w:t>Одной из форм патриотического воспитания молодежи является работа по увековечению памяти погибших защитников Отечества, пропаганде подвига героев войны, предотвращения попыток фальсификации истории.</w:t>
      </w:r>
    </w:p>
    <w:p w:rsidR="00C35252" w:rsidRPr="00C35252" w:rsidRDefault="00C35252" w:rsidP="00C35252">
      <w:pPr>
        <w:pStyle w:val="a3"/>
        <w:spacing w:before="0" w:beforeAutospacing="0" w:after="0" w:afterAutospacing="0"/>
        <w:jc w:val="both"/>
        <w:rPr>
          <w:sz w:val="28"/>
          <w:szCs w:val="28"/>
        </w:rPr>
      </w:pPr>
      <w:r w:rsidRPr="00C35252">
        <w:rPr>
          <w:sz w:val="28"/>
          <w:szCs w:val="28"/>
        </w:rPr>
        <w:t>11 декабря 2015 года комитетом было организовано торжественное мероприятие, посвященное Дню Героев Отечества (г. Гатчина). В рамках мероприятия состоялась встреча Героев Отечества с молодежным активом Ленинградской области, а также были организованы исторические инсценировки разных эпох российских войск. В мероприятии приняли участие более 300 человек.</w:t>
      </w:r>
    </w:p>
    <w:p w:rsidR="00C35252" w:rsidRPr="00C35252" w:rsidRDefault="00C35252" w:rsidP="00C35252">
      <w:pPr>
        <w:pStyle w:val="a3"/>
        <w:spacing w:before="0" w:beforeAutospacing="0" w:after="0" w:afterAutospacing="0"/>
        <w:jc w:val="both"/>
        <w:rPr>
          <w:sz w:val="28"/>
          <w:szCs w:val="28"/>
        </w:rPr>
      </w:pPr>
      <w:r w:rsidRPr="00C35252">
        <w:rPr>
          <w:sz w:val="28"/>
          <w:szCs w:val="28"/>
        </w:rPr>
        <w:t xml:space="preserve">9 декабря 2015 года  в муниципальных образованиях Ленинградской области впервые в формате сетевой акции прошло  торжественное мероприятие, посвященное Дню герба, флага и гимна Ленинградской области.  В этот день молодежь в </w:t>
      </w:r>
      <w:proofErr w:type="gramStart"/>
      <w:r w:rsidRPr="00C35252">
        <w:rPr>
          <w:sz w:val="28"/>
          <w:szCs w:val="28"/>
        </w:rPr>
        <w:t>Тихвинском</w:t>
      </w:r>
      <w:proofErr w:type="gramEnd"/>
      <w:r w:rsidRPr="00C35252">
        <w:rPr>
          <w:sz w:val="28"/>
          <w:szCs w:val="28"/>
        </w:rPr>
        <w:t xml:space="preserve">, Гатчинском, </w:t>
      </w:r>
      <w:proofErr w:type="spellStart"/>
      <w:r w:rsidRPr="00C35252">
        <w:rPr>
          <w:sz w:val="28"/>
          <w:szCs w:val="28"/>
        </w:rPr>
        <w:t>Лодейнопольском</w:t>
      </w:r>
      <w:proofErr w:type="spellEnd"/>
      <w:r w:rsidRPr="00C35252">
        <w:rPr>
          <w:sz w:val="28"/>
          <w:szCs w:val="28"/>
        </w:rPr>
        <w:t xml:space="preserve">, </w:t>
      </w:r>
      <w:proofErr w:type="spellStart"/>
      <w:r w:rsidRPr="00C35252">
        <w:rPr>
          <w:sz w:val="28"/>
          <w:szCs w:val="28"/>
        </w:rPr>
        <w:t>Кингисеппском</w:t>
      </w:r>
      <w:proofErr w:type="spellEnd"/>
      <w:r w:rsidRPr="00C35252">
        <w:rPr>
          <w:sz w:val="28"/>
          <w:szCs w:val="28"/>
        </w:rPr>
        <w:t xml:space="preserve">, </w:t>
      </w:r>
      <w:proofErr w:type="spellStart"/>
      <w:r w:rsidRPr="00C35252">
        <w:rPr>
          <w:sz w:val="28"/>
          <w:szCs w:val="28"/>
        </w:rPr>
        <w:t>Волховском</w:t>
      </w:r>
      <w:proofErr w:type="spellEnd"/>
      <w:r w:rsidRPr="00C35252">
        <w:rPr>
          <w:sz w:val="28"/>
          <w:szCs w:val="28"/>
        </w:rPr>
        <w:t>, Ломоносовском, Бокситогорском и Выборгском районах провела сетевую акцию, посвященную празднику. Акция предусматривала массовое исполнение гимна Ленинградской области и раздачу флажков с изображением флага Ленинградской области.</w:t>
      </w:r>
    </w:p>
    <w:p w:rsidR="00C35252" w:rsidRPr="00C35252" w:rsidRDefault="00C35252" w:rsidP="00C35252">
      <w:pPr>
        <w:pStyle w:val="a3"/>
        <w:spacing w:before="0" w:beforeAutospacing="0" w:after="0" w:afterAutospacing="0"/>
        <w:jc w:val="both"/>
        <w:rPr>
          <w:sz w:val="28"/>
          <w:szCs w:val="28"/>
        </w:rPr>
      </w:pPr>
      <w:r w:rsidRPr="00C35252">
        <w:rPr>
          <w:sz w:val="28"/>
          <w:szCs w:val="28"/>
        </w:rPr>
        <w:t>Значимым событием в сфере патриотического воспитания молодежи стало подписание первого соглашения о взаимодействии и сотрудничестве между центром военно-патриотического воспитания молодежи «Патриот» Ленинградской области и пунктом отбора на военную службу по контракту Минобороны, которое состоялось  на площадке форума «Ладога 2015» в июне 2015 года.</w:t>
      </w:r>
    </w:p>
    <w:p w:rsidR="00C35252" w:rsidRPr="00C35252" w:rsidRDefault="00C35252" w:rsidP="00C35252">
      <w:pPr>
        <w:pStyle w:val="a3"/>
        <w:spacing w:before="0" w:beforeAutospacing="0" w:after="0" w:afterAutospacing="0"/>
        <w:jc w:val="both"/>
        <w:rPr>
          <w:sz w:val="28"/>
          <w:szCs w:val="28"/>
        </w:rPr>
      </w:pPr>
      <w:r w:rsidRPr="00C35252">
        <w:rPr>
          <w:sz w:val="28"/>
          <w:szCs w:val="28"/>
        </w:rPr>
        <w:t>Комитет по молодежной политике Ленинградской области  на протяжении многих лет взаимодействует с поисковыми и военно-патриотическими объединениями, действующими на территории региона.  В мероприятиях «Вахты Памяти» на территории Ленинградской области принимают участие не только областные поисковые  отряды, но и поисковики из многих других регионов России. Ежегодно в работах принимают участие от 2500 до 3 700 участников из 35 регионов Российской Федерации и зарубежных стран, большая часть из которых – это молодежь в возрасте от 18 до 30 лет.</w:t>
      </w:r>
    </w:p>
    <w:p w:rsidR="00C35252" w:rsidRPr="00C35252" w:rsidRDefault="00C35252" w:rsidP="00C35252">
      <w:pPr>
        <w:pStyle w:val="a3"/>
        <w:spacing w:before="0" w:beforeAutospacing="0" w:after="0" w:afterAutospacing="0"/>
        <w:jc w:val="both"/>
        <w:rPr>
          <w:sz w:val="28"/>
          <w:szCs w:val="28"/>
        </w:rPr>
      </w:pPr>
      <w:r w:rsidRPr="00C35252">
        <w:rPr>
          <w:sz w:val="28"/>
          <w:szCs w:val="28"/>
        </w:rPr>
        <w:t xml:space="preserve">Начало полевому сезону на территории Ленинградской области в 2015 году было положено  28 апреля на территории Музея-диорамы «Прорыв блокады Ленинграда» в г. Кировск.  В церемонии  приняли участие  представители </w:t>
      </w:r>
      <w:r w:rsidRPr="00C35252">
        <w:rPr>
          <w:sz w:val="28"/>
          <w:szCs w:val="28"/>
        </w:rPr>
        <w:lastRenderedPageBreak/>
        <w:t>поисковых отрядов из 18 регионов Российской Федерации и стран ближнего зарубежья.</w:t>
      </w:r>
    </w:p>
    <w:p w:rsidR="00C35252" w:rsidRPr="00C35252" w:rsidRDefault="00C35252" w:rsidP="00C35252">
      <w:pPr>
        <w:pStyle w:val="a3"/>
        <w:spacing w:before="0" w:beforeAutospacing="0" w:after="0" w:afterAutospacing="0"/>
        <w:jc w:val="both"/>
        <w:rPr>
          <w:sz w:val="28"/>
          <w:szCs w:val="28"/>
        </w:rPr>
      </w:pPr>
      <w:r w:rsidRPr="00C35252">
        <w:rPr>
          <w:sz w:val="28"/>
          <w:szCs w:val="28"/>
        </w:rPr>
        <w:t>В ходе проведения плановых поисковых работ на территории Ленинградской области и реализации проекта  «Всероссийская Вахта Памяти» в апреле-сентябре 2015 года в 15 районах Ленинградской области проводились полевые работы  по поиску не захороненных останков советских воинов и неучтенных воинских захоронений.</w:t>
      </w:r>
    </w:p>
    <w:p w:rsidR="00C35252" w:rsidRPr="00C35252" w:rsidRDefault="00C35252" w:rsidP="00C35252">
      <w:pPr>
        <w:pStyle w:val="a3"/>
        <w:spacing w:before="0" w:beforeAutospacing="0" w:after="0" w:afterAutospacing="0"/>
        <w:jc w:val="both"/>
        <w:rPr>
          <w:sz w:val="28"/>
          <w:szCs w:val="28"/>
        </w:rPr>
      </w:pPr>
      <w:proofErr w:type="gramStart"/>
      <w:r w:rsidRPr="00C35252">
        <w:rPr>
          <w:sz w:val="28"/>
          <w:szCs w:val="28"/>
        </w:rPr>
        <w:t>По результатам, проведенных в 2014-2015 годах, полевых поисковых работ при содействии комитета по молодежной политике Ленинградской области состоялись торжественно-траурные церемонии захоронения останков бойцов и командиров Красной Армии, погибших при защите Отечества (</w:t>
      </w:r>
      <w:proofErr w:type="spellStart"/>
      <w:r w:rsidRPr="00C35252">
        <w:rPr>
          <w:sz w:val="28"/>
          <w:szCs w:val="28"/>
        </w:rPr>
        <w:t>Подпорожский</w:t>
      </w:r>
      <w:proofErr w:type="spellEnd"/>
      <w:r w:rsidRPr="00C35252">
        <w:rPr>
          <w:sz w:val="28"/>
          <w:szCs w:val="28"/>
        </w:rPr>
        <w:t xml:space="preserve"> район – 91 воин; Кировский район - 1895 воинов; Выборгский район 826 воинов; </w:t>
      </w:r>
      <w:proofErr w:type="spellStart"/>
      <w:r w:rsidRPr="00C35252">
        <w:rPr>
          <w:sz w:val="28"/>
          <w:szCs w:val="28"/>
        </w:rPr>
        <w:t>Приозерский</w:t>
      </w:r>
      <w:proofErr w:type="spellEnd"/>
      <w:r w:rsidRPr="00C35252">
        <w:rPr>
          <w:sz w:val="28"/>
          <w:szCs w:val="28"/>
        </w:rPr>
        <w:t xml:space="preserve"> район 140 воинов; </w:t>
      </w:r>
      <w:proofErr w:type="spellStart"/>
      <w:r w:rsidRPr="00C35252">
        <w:rPr>
          <w:sz w:val="28"/>
          <w:szCs w:val="28"/>
        </w:rPr>
        <w:t>Тосненский</w:t>
      </w:r>
      <w:proofErr w:type="spellEnd"/>
      <w:r w:rsidRPr="00C35252">
        <w:rPr>
          <w:sz w:val="28"/>
          <w:szCs w:val="28"/>
        </w:rPr>
        <w:t xml:space="preserve"> район 214 воинов, </w:t>
      </w:r>
      <w:proofErr w:type="spellStart"/>
      <w:r w:rsidRPr="00C35252">
        <w:rPr>
          <w:sz w:val="28"/>
          <w:szCs w:val="28"/>
        </w:rPr>
        <w:t>Лужский</w:t>
      </w:r>
      <w:proofErr w:type="spellEnd"/>
      <w:r w:rsidRPr="00C35252">
        <w:rPr>
          <w:sz w:val="28"/>
          <w:szCs w:val="28"/>
        </w:rPr>
        <w:t xml:space="preserve"> район 18 воинов).</w:t>
      </w:r>
      <w:proofErr w:type="gramEnd"/>
      <w:r w:rsidRPr="00C35252">
        <w:rPr>
          <w:sz w:val="28"/>
          <w:szCs w:val="28"/>
        </w:rPr>
        <w:t xml:space="preserve"> По данным Всероссийского информационно-поискового центра «Отечество» в 2015 году в ходе работ по увековечению памяти погибших защитников Отечества всего на территории Российской Федерации были найдены останки 15 046 воинов Красной Армии. Из них – на территории Ленинградской области 4 128.</w:t>
      </w:r>
    </w:p>
    <w:p w:rsidR="00C35252" w:rsidRPr="00C35252" w:rsidRDefault="00C35252" w:rsidP="00C35252">
      <w:pPr>
        <w:pStyle w:val="a3"/>
        <w:spacing w:before="0" w:beforeAutospacing="0" w:after="0" w:afterAutospacing="0"/>
        <w:jc w:val="both"/>
        <w:rPr>
          <w:sz w:val="28"/>
          <w:szCs w:val="28"/>
        </w:rPr>
      </w:pPr>
      <w:r w:rsidRPr="00C35252">
        <w:rPr>
          <w:sz w:val="28"/>
          <w:szCs w:val="28"/>
        </w:rPr>
        <w:t xml:space="preserve">5 мая 2015 года в п. Чудской Бор </w:t>
      </w:r>
      <w:proofErr w:type="spellStart"/>
      <w:r w:rsidRPr="00C35252">
        <w:rPr>
          <w:sz w:val="28"/>
          <w:szCs w:val="28"/>
        </w:rPr>
        <w:t>Тосненского</w:t>
      </w:r>
      <w:proofErr w:type="spellEnd"/>
      <w:r w:rsidRPr="00C35252">
        <w:rPr>
          <w:sz w:val="28"/>
          <w:szCs w:val="28"/>
        </w:rPr>
        <w:t xml:space="preserve"> района Ленинградской области были открыты памятные плиты с именами 600 бойцов и командиров Красной армии, погибших в ходе </w:t>
      </w:r>
      <w:proofErr w:type="spellStart"/>
      <w:r w:rsidRPr="00C35252">
        <w:rPr>
          <w:sz w:val="28"/>
          <w:szCs w:val="28"/>
        </w:rPr>
        <w:t>Любанской</w:t>
      </w:r>
      <w:proofErr w:type="spellEnd"/>
      <w:r w:rsidRPr="00C35252">
        <w:rPr>
          <w:sz w:val="28"/>
          <w:szCs w:val="28"/>
        </w:rPr>
        <w:t xml:space="preserve"> наступательно-оборонительной операции </w:t>
      </w:r>
      <w:proofErr w:type="spellStart"/>
      <w:r w:rsidRPr="00C35252">
        <w:rPr>
          <w:sz w:val="28"/>
          <w:szCs w:val="28"/>
        </w:rPr>
        <w:t>Волховского</w:t>
      </w:r>
      <w:proofErr w:type="spellEnd"/>
      <w:r w:rsidRPr="00C35252">
        <w:rPr>
          <w:sz w:val="28"/>
          <w:szCs w:val="28"/>
        </w:rPr>
        <w:t xml:space="preserve"> фронта и обнаруженных поисковиками. В поселке </w:t>
      </w:r>
      <w:proofErr w:type="spellStart"/>
      <w:r w:rsidRPr="00C35252">
        <w:rPr>
          <w:sz w:val="28"/>
          <w:szCs w:val="28"/>
        </w:rPr>
        <w:t>Ольшанники</w:t>
      </w:r>
      <w:proofErr w:type="spellEnd"/>
      <w:r w:rsidRPr="00C35252">
        <w:rPr>
          <w:sz w:val="28"/>
          <w:szCs w:val="28"/>
        </w:rPr>
        <w:t xml:space="preserve"> Выборгского района увековечены имена 524 воинов. Составлены и подготовлены для увековечения на мемориальных плитах, списки захороненных на 2 воинских захоронениях. (В Выборгском районе установлены имена 899  погибших защитников Отечества, </w:t>
      </w:r>
      <w:proofErr w:type="gramStart"/>
      <w:r w:rsidRPr="00C35252">
        <w:rPr>
          <w:sz w:val="28"/>
          <w:szCs w:val="28"/>
        </w:rPr>
        <w:t>в</w:t>
      </w:r>
      <w:proofErr w:type="gramEnd"/>
      <w:r w:rsidRPr="00C35252">
        <w:rPr>
          <w:sz w:val="28"/>
          <w:szCs w:val="28"/>
        </w:rPr>
        <w:t xml:space="preserve">  </w:t>
      </w:r>
      <w:proofErr w:type="gramStart"/>
      <w:r w:rsidRPr="00C35252">
        <w:rPr>
          <w:sz w:val="28"/>
          <w:szCs w:val="28"/>
        </w:rPr>
        <w:t>Приозерском</w:t>
      </w:r>
      <w:proofErr w:type="gramEnd"/>
      <w:r w:rsidRPr="00C35252">
        <w:rPr>
          <w:sz w:val="28"/>
          <w:szCs w:val="28"/>
        </w:rPr>
        <w:t xml:space="preserve"> районе  установлено 247 имен захороненных).</w:t>
      </w:r>
    </w:p>
    <w:p w:rsidR="00C35252" w:rsidRPr="00C35252" w:rsidRDefault="00C35252" w:rsidP="00C35252">
      <w:pPr>
        <w:pStyle w:val="a3"/>
        <w:spacing w:before="0" w:beforeAutospacing="0" w:after="0" w:afterAutospacing="0"/>
        <w:jc w:val="both"/>
        <w:rPr>
          <w:sz w:val="28"/>
          <w:szCs w:val="28"/>
        </w:rPr>
      </w:pPr>
      <w:r w:rsidRPr="00C35252">
        <w:rPr>
          <w:sz w:val="28"/>
          <w:szCs w:val="28"/>
        </w:rPr>
        <w:t> В течение осени 2015 года в трех муниципальных районах Ленинградской области  (Выборгском, Всеволожском и Кировском) проведен осенний этап акции «Вахта памяти в Ленинградской области», целью которой было выявление и обследование ряда воинских захоронений расположенных на территории этих районов. В ходе ее проведения были обследованы 26 воинских захоронений периода Советско-финляндской и Великой Отечественной войны. Составлены акты осмотра и протоколы обследования данных захоронений.</w:t>
      </w:r>
    </w:p>
    <w:p w:rsidR="00C35252" w:rsidRPr="00C35252" w:rsidRDefault="00C35252" w:rsidP="00C35252">
      <w:pPr>
        <w:pStyle w:val="a3"/>
        <w:spacing w:before="0" w:beforeAutospacing="0" w:after="0" w:afterAutospacing="0"/>
        <w:jc w:val="both"/>
        <w:rPr>
          <w:sz w:val="28"/>
          <w:szCs w:val="28"/>
        </w:rPr>
      </w:pPr>
      <w:r w:rsidRPr="00C35252">
        <w:rPr>
          <w:sz w:val="28"/>
          <w:szCs w:val="28"/>
        </w:rPr>
        <w:t>19-21 ноября 2015 года, комитетом по молодежной политике Ленинградской области  проведена итоговая конференция руководителей поисковых отрядов и объединений, работающих на территории Ленинградской области, на которой было организовано обсуждение  ряда вопросов касающихся взаимодействия поисковых общественных объединений, Министерства Обороны РФ и органов местного самоуправления Ленинградской области.</w:t>
      </w:r>
    </w:p>
    <w:p w:rsidR="00C35252" w:rsidRPr="00C35252" w:rsidRDefault="00C35252" w:rsidP="00C35252">
      <w:pPr>
        <w:pStyle w:val="a3"/>
        <w:spacing w:before="0" w:beforeAutospacing="0" w:after="0" w:afterAutospacing="0"/>
        <w:jc w:val="both"/>
        <w:rPr>
          <w:sz w:val="28"/>
          <w:szCs w:val="28"/>
        </w:rPr>
      </w:pPr>
      <w:r w:rsidRPr="00C35252">
        <w:rPr>
          <w:sz w:val="28"/>
          <w:szCs w:val="28"/>
        </w:rPr>
        <w:t>В работе конференции также приняли участие 30 соотечественников  из Эстонии, Украины, Финляндии, Казахстана, которые ведут поисковую работу  и занимаются патриотическим воспитанием молодежи.</w:t>
      </w:r>
    </w:p>
    <w:p w:rsidR="00C35252" w:rsidRPr="00C35252" w:rsidRDefault="00C35252" w:rsidP="00C35252">
      <w:pPr>
        <w:pStyle w:val="a3"/>
        <w:spacing w:before="0" w:beforeAutospacing="0" w:after="0" w:afterAutospacing="0"/>
        <w:jc w:val="both"/>
        <w:rPr>
          <w:sz w:val="28"/>
          <w:szCs w:val="28"/>
        </w:rPr>
      </w:pPr>
      <w:r w:rsidRPr="00C35252">
        <w:rPr>
          <w:sz w:val="28"/>
          <w:szCs w:val="28"/>
        </w:rPr>
        <w:lastRenderedPageBreak/>
        <w:t xml:space="preserve">В рамках конференции была организована торжественная передача останков финских воинов, найденных на территории Ленинградской области финской стороне. Также были переданы награды и документы советского солдата, найденные эстонскими поисковиками под Нарвой, его родственникам, проживающим в </w:t>
      </w:r>
      <w:proofErr w:type="spellStart"/>
      <w:r w:rsidRPr="00C35252">
        <w:rPr>
          <w:sz w:val="28"/>
          <w:szCs w:val="28"/>
        </w:rPr>
        <w:t>г</w:t>
      </w:r>
      <w:proofErr w:type="gramStart"/>
      <w:r w:rsidRPr="00C35252">
        <w:rPr>
          <w:sz w:val="28"/>
          <w:szCs w:val="28"/>
        </w:rPr>
        <w:t>.С</w:t>
      </w:r>
      <w:proofErr w:type="gramEnd"/>
      <w:r w:rsidRPr="00C35252">
        <w:rPr>
          <w:sz w:val="28"/>
          <w:szCs w:val="28"/>
        </w:rPr>
        <w:t>ланцы</w:t>
      </w:r>
      <w:proofErr w:type="spellEnd"/>
      <w:r w:rsidRPr="00C35252">
        <w:rPr>
          <w:sz w:val="28"/>
          <w:szCs w:val="28"/>
        </w:rPr>
        <w:t xml:space="preserve"> Ленинградской области.</w:t>
      </w:r>
    </w:p>
    <w:p w:rsidR="00C35252" w:rsidRPr="00C35252" w:rsidRDefault="00C35252" w:rsidP="00C35252">
      <w:pPr>
        <w:pStyle w:val="a3"/>
        <w:spacing w:before="0" w:beforeAutospacing="0" w:after="0" w:afterAutospacing="0"/>
        <w:jc w:val="both"/>
        <w:rPr>
          <w:sz w:val="28"/>
          <w:szCs w:val="28"/>
        </w:rPr>
      </w:pPr>
      <w:r w:rsidRPr="00C35252">
        <w:rPr>
          <w:sz w:val="28"/>
          <w:szCs w:val="28"/>
        </w:rPr>
        <w:t xml:space="preserve">40 Молодых соотечественников из 12 стран приняли участие в  молодежном образовательном форуме «Ладога» </w:t>
      </w:r>
      <w:proofErr w:type="gramStart"/>
      <w:r w:rsidRPr="00C35252">
        <w:rPr>
          <w:sz w:val="28"/>
          <w:szCs w:val="28"/>
        </w:rPr>
        <w:t xml:space="preserve">( </w:t>
      </w:r>
      <w:proofErr w:type="gramEnd"/>
      <w:r w:rsidRPr="00C35252">
        <w:rPr>
          <w:sz w:val="28"/>
          <w:szCs w:val="28"/>
        </w:rPr>
        <w:t xml:space="preserve">21-28 июня 2015 года ). </w:t>
      </w:r>
      <w:proofErr w:type="gramStart"/>
      <w:r w:rsidRPr="00C35252">
        <w:rPr>
          <w:sz w:val="28"/>
          <w:szCs w:val="28"/>
        </w:rPr>
        <w:t>Делегаты участвовали в работе образовательных площадок по направлениям «Слово» («Библиотека», «Учительская», «Театр», «Медиа»), «Дело» («Нравственный выбор», «Добровольцы», «Волонтерский корпус 70-летия Победы», «Неравнодушный бизнес»), «Победа» («Бойцы», «Командиры»).</w:t>
      </w:r>
      <w:proofErr w:type="gramEnd"/>
      <w:r w:rsidRPr="00C35252">
        <w:rPr>
          <w:sz w:val="28"/>
          <w:szCs w:val="28"/>
        </w:rPr>
        <w:t xml:space="preserve"> Помимо образовательной программы соотечественники приняли участие в семинаре «Россия и мир», посетили мастер-класс прикладного искусства малочисленных народов Ленинградской области (</w:t>
      </w:r>
      <w:proofErr w:type="spellStart"/>
      <w:r w:rsidRPr="00C35252">
        <w:rPr>
          <w:sz w:val="28"/>
          <w:szCs w:val="28"/>
        </w:rPr>
        <w:t>ижора</w:t>
      </w:r>
      <w:proofErr w:type="spellEnd"/>
      <w:r w:rsidRPr="00C35252">
        <w:rPr>
          <w:sz w:val="28"/>
          <w:szCs w:val="28"/>
        </w:rPr>
        <w:t xml:space="preserve">, </w:t>
      </w:r>
      <w:proofErr w:type="spellStart"/>
      <w:r w:rsidRPr="00C35252">
        <w:rPr>
          <w:sz w:val="28"/>
          <w:szCs w:val="28"/>
        </w:rPr>
        <w:t>водь</w:t>
      </w:r>
      <w:proofErr w:type="spellEnd"/>
      <w:r w:rsidRPr="00C35252">
        <w:rPr>
          <w:sz w:val="28"/>
          <w:szCs w:val="28"/>
        </w:rPr>
        <w:t>, чудь), провели турнир по лапте. Также были организованы экскурсия в Санкт-Петербург и Петропавловскую крепость, и семинар-экскурсия «История Ленинградской области во время Великой Отечественной войны» с посещением Дороги жизни и мемориала «Разорванное кольцо».</w:t>
      </w:r>
    </w:p>
    <w:p w:rsidR="00C35252" w:rsidRPr="00C35252" w:rsidRDefault="00C35252" w:rsidP="00C35252">
      <w:pPr>
        <w:pStyle w:val="a3"/>
        <w:spacing w:before="0" w:beforeAutospacing="0" w:after="0" w:afterAutospacing="0"/>
        <w:jc w:val="both"/>
        <w:rPr>
          <w:sz w:val="28"/>
          <w:szCs w:val="28"/>
        </w:rPr>
      </w:pPr>
      <w:r w:rsidRPr="00C35252">
        <w:rPr>
          <w:sz w:val="28"/>
          <w:szCs w:val="28"/>
        </w:rPr>
        <w:t xml:space="preserve">С 27 июля по 3 августа 2015 года прошел юбилейный V  Ленинградский молодёжный форум им. Александра Невского для соотечественников, проживающих за рубежом. В этом году участниками форума стали  делегаты из 22-х стран: </w:t>
      </w:r>
      <w:proofErr w:type="gramStart"/>
      <w:r w:rsidRPr="00C35252">
        <w:rPr>
          <w:sz w:val="28"/>
          <w:szCs w:val="28"/>
        </w:rPr>
        <w:t>Австрии, Азербайджана, Алжира, Бельгии, Болгарии, Великобритании, Германии, Казахстана, Канады, Киргизии, Латвии, Ливана, Литвы, Македонии, Норвегии, Польши, Приднестровья, Таджикистана, Турции, Украины, Финляндии и Эстонии.</w:t>
      </w:r>
      <w:proofErr w:type="gramEnd"/>
      <w:r w:rsidRPr="00C35252">
        <w:rPr>
          <w:sz w:val="28"/>
          <w:szCs w:val="28"/>
        </w:rPr>
        <w:t xml:space="preserve">  Открытие форума состоялось 28 июля в правительстве Ленинградской области. На протяжении следующих 7 дней молодые соотечественники знакомились с российской культурой и обычаями: посещали мастер-классы по народным промыслам, знакомились с национальными играми и обычаями, увидели, как проходит традиционными русская свадьба. </w:t>
      </w:r>
      <w:proofErr w:type="gramStart"/>
      <w:r w:rsidRPr="00C35252">
        <w:rPr>
          <w:sz w:val="28"/>
          <w:szCs w:val="28"/>
        </w:rPr>
        <w:t>Помимо образовательной части участников ждала насыщенная экскурсионная программа: участники форума посетили Свято-Троицкий монастырь им. Александра Невского, почтили память погибших солдат на Пискаревском кладбище, экскурсию по Дороге жизни, крепость "Орешек", музей-диораму "Прорыв блокады Ленинграда",  Большой Гатчинский дворец и др. Одним из ярких событий форума стало празднование Дня рождения Ленинградской области, проходившее в Тихвине.</w:t>
      </w:r>
      <w:proofErr w:type="gramEnd"/>
      <w:r w:rsidRPr="00C35252">
        <w:rPr>
          <w:sz w:val="28"/>
          <w:szCs w:val="28"/>
        </w:rPr>
        <w:t xml:space="preserve"> Участники с огромным интересом наблюдали с трибун за происходящим на сцене, после чего были приглашены на губернаторский прием. Итогом работы форума стала резолюция, в которой участники обозначили наиболее актуальные задачи дальнейшего сотрудничества молодежи Ленинградской области и зарубежной российской молодежи.</w:t>
      </w:r>
    </w:p>
    <w:p w:rsidR="00C35252" w:rsidRPr="00C35252" w:rsidRDefault="00C35252" w:rsidP="00C35252">
      <w:pPr>
        <w:pStyle w:val="a3"/>
        <w:spacing w:before="0" w:beforeAutospacing="0" w:after="0" w:afterAutospacing="0"/>
        <w:jc w:val="both"/>
        <w:rPr>
          <w:sz w:val="28"/>
          <w:szCs w:val="28"/>
        </w:rPr>
      </w:pPr>
      <w:r w:rsidRPr="00C35252">
        <w:rPr>
          <w:sz w:val="28"/>
          <w:szCs w:val="28"/>
        </w:rPr>
        <w:t>Молодежный образовательный форум «Ладога-2015» Северо-Западного федерального округа (далее – Форум), организованный при поддержке полномочного представителя Президента Российской Федерации в Северо-Западном федеральном округе был организован с 21 по 28 июня 2015 года.</w:t>
      </w:r>
    </w:p>
    <w:p w:rsidR="00C35252" w:rsidRPr="00C35252" w:rsidRDefault="00C35252" w:rsidP="00C35252">
      <w:pPr>
        <w:pStyle w:val="a3"/>
        <w:spacing w:before="0" w:beforeAutospacing="0" w:after="0" w:afterAutospacing="0"/>
        <w:jc w:val="both"/>
        <w:rPr>
          <w:sz w:val="28"/>
          <w:szCs w:val="28"/>
        </w:rPr>
      </w:pPr>
      <w:r w:rsidRPr="00C35252">
        <w:rPr>
          <w:sz w:val="28"/>
          <w:szCs w:val="28"/>
        </w:rPr>
        <w:lastRenderedPageBreak/>
        <w:t>В нем приняли участие свыше 1000 молодых активистов из всех субъектов Северо-Западного федерального округа.</w:t>
      </w:r>
    </w:p>
    <w:p w:rsidR="00C35252" w:rsidRPr="00C35252" w:rsidRDefault="00C35252" w:rsidP="00C35252">
      <w:pPr>
        <w:pStyle w:val="a3"/>
        <w:spacing w:before="0" w:beforeAutospacing="0" w:after="0" w:afterAutospacing="0"/>
        <w:jc w:val="both"/>
        <w:rPr>
          <w:sz w:val="28"/>
          <w:szCs w:val="28"/>
        </w:rPr>
      </w:pPr>
      <w:r w:rsidRPr="00C35252">
        <w:rPr>
          <w:sz w:val="28"/>
          <w:szCs w:val="28"/>
        </w:rPr>
        <w:t xml:space="preserve"> Форум был посвящен 70-летию Победы в Великой Отечественной войне и проведению Года литературы в России. Образовательная программа велась по трем основным направлениям "Слово", "Дело" и "Победа" и затрагивала вопросы популяризации русского языка и литературы, развития технологий социальных медиа и эффективного </w:t>
      </w:r>
      <w:proofErr w:type="spellStart"/>
      <w:r w:rsidRPr="00C35252">
        <w:rPr>
          <w:sz w:val="28"/>
          <w:szCs w:val="28"/>
        </w:rPr>
        <w:t>медиаменеджмента</w:t>
      </w:r>
      <w:proofErr w:type="spellEnd"/>
      <w:r w:rsidRPr="00C35252">
        <w:rPr>
          <w:sz w:val="28"/>
          <w:szCs w:val="28"/>
        </w:rPr>
        <w:t>, развития молодежного добровольческого движения, пропаганды здорового образа жизни, совершенствования системы патриотического воспитания, формирования идейно-нравственной гражданской позиции по отношению к событиям и явлениям современной жизни.</w:t>
      </w:r>
    </w:p>
    <w:p w:rsidR="00C35252" w:rsidRPr="00C35252" w:rsidRDefault="00C35252" w:rsidP="00C35252">
      <w:pPr>
        <w:pStyle w:val="a3"/>
        <w:spacing w:before="0" w:beforeAutospacing="0" w:after="0" w:afterAutospacing="0"/>
        <w:jc w:val="both"/>
        <w:rPr>
          <w:sz w:val="28"/>
          <w:szCs w:val="28"/>
        </w:rPr>
      </w:pPr>
      <w:r w:rsidRPr="00C35252">
        <w:rPr>
          <w:sz w:val="28"/>
          <w:szCs w:val="28"/>
        </w:rPr>
        <w:t xml:space="preserve">Впервые на Форуме были организованы доказавшие </w:t>
      </w:r>
      <w:proofErr w:type="gramStart"/>
      <w:r w:rsidRPr="00C35252">
        <w:rPr>
          <w:sz w:val="28"/>
          <w:szCs w:val="28"/>
        </w:rPr>
        <w:t>свою</w:t>
      </w:r>
      <w:proofErr w:type="gramEnd"/>
      <w:r w:rsidRPr="00C35252">
        <w:rPr>
          <w:sz w:val="28"/>
          <w:szCs w:val="28"/>
        </w:rPr>
        <w:t xml:space="preserve"> востребованность площадки «Учительская» и «Библиотека» для молодых профессионалов социальной сферы. На всем протяжении работы форума действовала уникальная выставка подлинных образцов военной техники, снаряжения и предметов быта периода Великой Отечественной войны 1941-1945г.</w:t>
      </w:r>
    </w:p>
    <w:p w:rsidR="00C35252" w:rsidRPr="00C35252" w:rsidRDefault="00C35252" w:rsidP="00C35252">
      <w:pPr>
        <w:pStyle w:val="a3"/>
        <w:spacing w:before="0" w:beforeAutospacing="0" w:after="0" w:afterAutospacing="0"/>
        <w:jc w:val="both"/>
        <w:rPr>
          <w:sz w:val="28"/>
          <w:szCs w:val="28"/>
        </w:rPr>
      </w:pPr>
      <w:r w:rsidRPr="00C35252">
        <w:rPr>
          <w:sz w:val="28"/>
          <w:szCs w:val="28"/>
        </w:rPr>
        <w:t>В рамках Форума состоялся конкурс «Конвейер молодежных социальных проектов Ленинградской области».</w:t>
      </w:r>
    </w:p>
    <w:p w:rsidR="00C35252" w:rsidRPr="00C35252" w:rsidRDefault="00C35252" w:rsidP="00C35252">
      <w:pPr>
        <w:pStyle w:val="a3"/>
        <w:spacing w:before="0" w:beforeAutospacing="0" w:after="0" w:afterAutospacing="0"/>
        <w:jc w:val="both"/>
        <w:rPr>
          <w:sz w:val="28"/>
          <w:szCs w:val="28"/>
        </w:rPr>
      </w:pPr>
      <w:r w:rsidRPr="00C35252">
        <w:rPr>
          <w:sz w:val="28"/>
          <w:szCs w:val="28"/>
        </w:rPr>
        <w:t xml:space="preserve">Форум посетили десятки известных общественных деятелей и политиков, предпринимателей и ведущих менеджеров, журналистов, деятелей культуры и искусства, профессиональных </w:t>
      </w:r>
      <w:proofErr w:type="gramStart"/>
      <w:r w:rsidRPr="00C35252">
        <w:rPr>
          <w:sz w:val="28"/>
          <w:szCs w:val="28"/>
        </w:rPr>
        <w:t>бизнес-тренеров</w:t>
      </w:r>
      <w:proofErr w:type="gramEnd"/>
      <w:r w:rsidRPr="00C35252">
        <w:rPr>
          <w:sz w:val="28"/>
          <w:szCs w:val="28"/>
        </w:rPr>
        <w:t xml:space="preserve">: многократная чемпионка России и мира по спринтерскому многоборью, Олимпийская чемпионка по конькобежному спорту, депутат Государственной Думы Федерального Собрания Российской Федерации Светлана </w:t>
      </w:r>
      <w:proofErr w:type="spellStart"/>
      <w:r w:rsidRPr="00C35252">
        <w:rPr>
          <w:sz w:val="28"/>
          <w:szCs w:val="28"/>
        </w:rPr>
        <w:t>Журова</w:t>
      </w:r>
      <w:proofErr w:type="spellEnd"/>
      <w:r w:rsidRPr="00C35252">
        <w:rPr>
          <w:sz w:val="28"/>
          <w:szCs w:val="28"/>
        </w:rPr>
        <w:t>, режиссер фильма «</w:t>
      </w:r>
      <w:proofErr w:type="spellStart"/>
      <w:r w:rsidRPr="00C35252">
        <w:rPr>
          <w:sz w:val="28"/>
          <w:szCs w:val="28"/>
        </w:rPr>
        <w:t>Батальонъ</w:t>
      </w:r>
      <w:proofErr w:type="spellEnd"/>
      <w:r w:rsidRPr="00C35252">
        <w:rPr>
          <w:sz w:val="28"/>
          <w:szCs w:val="28"/>
        </w:rPr>
        <w:t xml:space="preserve">» Дмитрий </w:t>
      </w:r>
      <w:proofErr w:type="spellStart"/>
      <w:r w:rsidRPr="00C35252">
        <w:rPr>
          <w:sz w:val="28"/>
          <w:szCs w:val="28"/>
        </w:rPr>
        <w:t>Месхиев</w:t>
      </w:r>
      <w:proofErr w:type="spellEnd"/>
      <w:r w:rsidRPr="00C35252">
        <w:rPr>
          <w:sz w:val="28"/>
          <w:szCs w:val="28"/>
        </w:rPr>
        <w:t xml:space="preserve"> и многие другие.</w:t>
      </w:r>
    </w:p>
    <w:p w:rsidR="00C35252" w:rsidRPr="00C35252" w:rsidRDefault="00C35252" w:rsidP="00C35252">
      <w:pPr>
        <w:pStyle w:val="a3"/>
        <w:spacing w:before="0" w:beforeAutospacing="0" w:after="0" w:afterAutospacing="0"/>
        <w:jc w:val="both"/>
        <w:rPr>
          <w:sz w:val="28"/>
          <w:szCs w:val="28"/>
        </w:rPr>
      </w:pPr>
      <w:proofErr w:type="gramStart"/>
      <w:r w:rsidRPr="00C35252">
        <w:rPr>
          <w:sz w:val="28"/>
          <w:szCs w:val="28"/>
        </w:rPr>
        <w:t>Напомним, что Молодежный форум «Ладога» в Ленинградской области  – не акция (кратковременное интенсивное воздействие), а – постоянно действующий проект, включающий работу, в течение всего года.</w:t>
      </w:r>
      <w:proofErr w:type="gramEnd"/>
      <w:r w:rsidRPr="00C35252">
        <w:rPr>
          <w:sz w:val="28"/>
          <w:szCs w:val="28"/>
        </w:rPr>
        <w:t xml:space="preserve"> Это:</w:t>
      </w:r>
    </w:p>
    <w:p w:rsidR="00C35252" w:rsidRPr="00C35252" w:rsidRDefault="00C35252" w:rsidP="00C35252">
      <w:pPr>
        <w:pStyle w:val="a3"/>
        <w:spacing w:before="0" w:beforeAutospacing="0" w:after="0" w:afterAutospacing="0"/>
        <w:jc w:val="both"/>
        <w:rPr>
          <w:sz w:val="28"/>
          <w:szCs w:val="28"/>
        </w:rPr>
      </w:pPr>
      <w:r w:rsidRPr="00C35252">
        <w:rPr>
          <w:sz w:val="28"/>
          <w:szCs w:val="28"/>
        </w:rPr>
        <w:t>•        Подготовительные  семинары   «</w:t>
      </w:r>
      <w:proofErr w:type="spellStart"/>
      <w:r w:rsidRPr="00C35252">
        <w:rPr>
          <w:sz w:val="28"/>
          <w:szCs w:val="28"/>
        </w:rPr>
        <w:t>ПредЛадоги</w:t>
      </w:r>
      <w:proofErr w:type="spellEnd"/>
      <w:r w:rsidRPr="00C35252">
        <w:rPr>
          <w:sz w:val="28"/>
          <w:szCs w:val="28"/>
        </w:rPr>
        <w:t>» муниципальные и межмуниципальные отборы   – март-май</w:t>
      </w:r>
    </w:p>
    <w:p w:rsidR="00C35252" w:rsidRPr="00C35252" w:rsidRDefault="00C35252" w:rsidP="00C35252">
      <w:pPr>
        <w:pStyle w:val="a3"/>
        <w:spacing w:before="0" w:beforeAutospacing="0" w:after="0" w:afterAutospacing="0"/>
        <w:jc w:val="both"/>
        <w:rPr>
          <w:sz w:val="28"/>
          <w:szCs w:val="28"/>
        </w:rPr>
      </w:pPr>
      <w:r w:rsidRPr="00C35252">
        <w:rPr>
          <w:sz w:val="28"/>
          <w:szCs w:val="28"/>
        </w:rPr>
        <w:t>•        Установочный сбор для добровольцев и организаторов  - май</w:t>
      </w:r>
    </w:p>
    <w:p w:rsidR="00C35252" w:rsidRPr="00C35252" w:rsidRDefault="00C35252" w:rsidP="00C35252">
      <w:pPr>
        <w:pStyle w:val="a3"/>
        <w:spacing w:before="0" w:beforeAutospacing="0" w:after="0" w:afterAutospacing="0"/>
        <w:jc w:val="both"/>
        <w:rPr>
          <w:sz w:val="28"/>
          <w:szCs w:val="28"/>
        </w:rPr>
      </w:pPr>
      <w:r w:rsidRPr="00C35252">
        <w:rPr>
          <w:sz w:val="28"/>
          <w:szCs w:val="28"/>
        </w:rPr>
        <w:t xml:space="preserve">•        Работа по формированию </w:t>
      </w:r>
      <w:proofErr w:type="spellStart"/>
      <w:r w:rsidRPr="00C35252">
        <w:rPr>
          <w:sz w:val="28"/>
          <w:szCs w:val="28"/>
        </w:rPr>
        <w:t>грантового</w:t>
      </w:r>
      <w:proofErr w:type="spellEnd"/>
      <w:r w:rsidRPr="00C35252">
        <w:rPr>
          <w:sz w:val="28"/>
          <w:szCs w:val="28"/>
        </w:rPr>
        <w:t xml:space="preserve"> фонда</w:t>
      </w:r>
    </w:p>
    <w:p w:rsidR="00C35252" w:rsidRPr="00C35252" w:rsidRDefault="00C35252" w:rsidP="00C35252">
      <w:pPr>
        <w:pStyle w:val="a3"/>
        <w:spacing w:before="0" w:beforeAutospacing="0" w:after="0" w:afterAutospacing="0"/>
        <w:jc w:val="both"/>
        <w:rPr>
          <w:sz w:val="28"/>
          <w:szCs w:val="28"/>
        </w:rPr>
      </w:pPr>
      <w:r w:rsidRPr="00C35252">
        <w:rPr>
          <w:sz w:val="28"/>
          <w:szCs w:val="28"/>
        </w:rPr>
        <w:t>•        Подготовка и проведение молодежного форума «Ладога» -  июнь</w:t>
      </w:r>
    </w:p>
    <w:p w:rsidR="00C35252" w:rsidRPr="00C35252" w:rsidRDefault="00C35252" w:rsidP="00C35252">
      <w:pPr>
        <w:pStyle w:val="a3"/>
        <w:spacing w:before="0" w:beforeAutospacing="0" w:after="0" w:afterAutospacing="0"/>
        <w:jc w:val="both"/>
        <w:rPr>
          <w:sz w:val="28"/>
          <w:szCs w:val="28"/>
        </w:rPr>
      </w:pPr>
      <w:r w:rsidRPr="00C35252">
        <w:rPr>
          <w:sz w:val="28"/>
          <w:szCs w:val="28"/>
        </w:rPr>
        <w:t>•        Работа с проектами, представленными на форуме</w:t>
      </w:r>
    </w:p>
    <w:p w:rsidR="00C35252" w:rsidRPr="00C35252" w:rsidRDefault="00C35252" w:rsidP="00C35252">
      <w:pPr>
        <w:pStyle w:val="a3"/>
        <w:spacing w:before="0" w:beforeAutospacing="0" w:after="0" w:afterAutospacing="0"/>
        <w:jc w:val="both"/>
        <w:rPr>
          <w:sz w:val="28"/>
          <w:szCs w:val="28"/>
        </w:rPr>
      </w:pPr>
      <w:r w:rsidRPr="00C35252">
        <w:rPr>
          <w:sz w:val="28"/>
          <w:szCs w:val="28"/>
        </w:rPr>
        <w:t>•        Направление  молодежи для участия в других Форумах</w:t>
      </w:r>
    </w:p>
    <w:p w:rsidR="00C35252" w:rsidRPr="00C35252" w:rsidRDefault="00C35252" w:rsidP="00C35252">
      <w:pPr>
        <w:pStyle w:val="a3"/>
        <w:spacing w:before="0" w:beforeAutospacing="0" w:after="0" w:afterAutospacing="0"/>
        <w:jc w:val="both"/>
        <w:rPr>
          <w:sz w:val="28"/>
          <w:szCs w:val="28"/>
        </w:rPr>
      </w:pPr>
      <w:r w:rsidRPr="00C35252">
        <w:rPr>
          <w:sz w:val="28"/>
          <w:szCs w:val="28"/>
        </w:rPr>
        <w:t>В рамках реализации молодежной политики в Российской Федерации одним из наиболее эффективных методов, развития творческого и интеллектуального потенциала молодежи, является проведение молодежных форумов.</w:t>
      </w:r>
    </w:p>
    <w:p w:rsidR="00C35252" w:rsidRPr="00C35252" w:rsidRDefault="00C35252" w:rsidP="00C35252">
      <w:pPr>
        <w:pStyle w:val="a3"/>
        <w:spacing w:before="0" w:beforeAutospacing="0" w:after="0" w:afterAutospacing="0"/>
        <w:jc w:val="both"/>
        <w:rPr>
          <w:sz w:val="28"/>
          <w:szCs w:val="28"/>
        </w:rPr>
      </w:pPr>
      <w:r w:rsidRPr="00C35252">
        <w:rPr>
          <w:sz w:val="28"/>
          <w:szCs w:val="28"/>
        </w:rPr>
        <w:t> В настоящее время на территории Российской Федерации сложилась система молодежных форумов, это:</w:t>
      </w:r>
    </w:p>
    <w:p w:rsidR="00C35252" w:rsidRPr="00C35252" w:rsidRDefault="00C35252" w:rsidP="00C35252">
      <w:pPr>
        <w:pStyle w:val="a3"/>
        <w:spacing w:before="0" w:beforeAutospacing="0" w:after="0" w:afterAutospacing="0"/>
        <w:jc w:val="both"/>
        <w:rPr>
          <w:sz w:val="28"/>
          <w:szCs w:val="28"/>
        </w:rPr>
      </w:pPr>
      <w:r w:rsidRPr="00C35252">
        <w:rPr>
          <w:sz w:val="28"/>
          <w:szCs w:val="28"/>
        </w:rPr>
        <w:t xml:space="preserve">- Федеральные («Таврида», «Территория смыслов на </w:t>
      </w:r>
      <w:proofErr w:type="spellStart"/>
      <w:r w:rsidRPr="00C35252">
        <w:rPr>
          <w:sz w:val="28"/>
          <w:szCs w:val="28"/>
        </w:rPr>
        <w:t>Клязьме</w:t>
      </w:r>
      <w:proofErr w:type="spellEnd"/>
      <w:r w:rsidRPr="00C35252">
        <w:rPr>
          <w:sz w:val="28"/>
          <w:szCs w:val="28"/>
        </w:rPr>
        <w:t>», «Итуруп», «Балтийский Артек»)</w:t>
      </w:r>
    </w:p>
    <w:p w:rsidR="00C35252" w:rsidRPr="00C35252" w:rsidRDefault="00C35252" w:rsidP="00C35252">
      <w:pPr>
        <w:pStyle w:val="a3"/>
        <w:spacing w:before="0" w:beforeAutospacing="0" w:after="0" w:afterAutospacing="0"/>
        <w:jc w:val="both"/>
        <w:rPr>
          <w:sz w:val="28"/>
          <w:szCs w:val="28"/>
        </w:rPr>
      </w:pPr>
      <w:r w:rsidRPr="00C35252">
        <w:rPr>
          <w:sz w:val="28"/>
          <w:szCs w:val="28"/>
        </w:rPr>
        <w:t>- Окружные и</w:t>
      </w:r>
    </w:p>
    <w:p w:rsidR="00C35252" w:rsidRPr="00C35252" w:rsidRDefault="00C35252" w:rsidP="00C35252">
      <w:pPr>
        <w:pStyle w:val="a3"/>
        <w:spacing w:before="0" w:beforeAutospacing="0" w:after="0" w:afterAutospacing="0"/>
        <w:jc w:val="both"/>
        <w:rPr>
          <w:sz w:val="28"/>
          <w:szCs w:val="28"/>
        </w:rPr>
      </w:pPr>
      <w:r w:rsidRPr="00C35252">
        <w:rPr>
          <w:sz w:val="28"/>
          <w:szCs w:val="28"/>
        </w:rPr>
        <w:t>- Региональные  молодежные форумы.</w:t>
      </w:r>
    </w:p>
    <w:p w:rsidR="00C35252" w:rsidRPr="00C35252" w:rsidRDefault="00C35252" w:rsidP="00C35252">
      <w:pPr>
        <w:pStyle w:val="a3"/>
        <w:spacing w:before="0" w:beforeAutospacing="0" w:after="0" w:afterAutospacing="0"/>
        <w:jc w:val="both"/>
        <w:rPr>
          <w:sz w:val="28"/>
          <w:szCs w:val="28"/>
        </w:rPr>
      </w:pPr>
      <w:r w:rsidRPr="00C35252">
        <w:rPr>
          <w:sz w:val="28"/>
          <w:szCs w:val="28"/>
        </w:rPr>
        <w:lastRenderedPageBreak/>
        <w:t>В 2015 году молодежь Ленинградской области активно подавала заявки для участия в федеральных образовательных площадках. Все представители Ленинградской области, которые, прошли конкурсный отбор и  посетили «</w:t>
      </w:r>
      <w:proofErr w:type="spellStart"/>
      <w:r w:rsidRPr="00C35252">
        <w:rPr>
          <w:sz w:val="28"/>
          <w:szCs w:val="28"/>
        </w:rPr>
        <w:t>БалтАртек</w:t>
      </w:r>
      <w:proofErr w:type="spellEnd"/>
      <w:r w:rsidRPr="00C35252">
        <w:rPr>
          <w:sz w:val="28"/>
          <w:szCs w:val="28"/>
        </w:rPr>
        <w:t>», «Тавриду» или «</w:t>
      </w:r>
      <w:proofErr w:type="spellStart"/>
      <w:r w:rsidRPr="00C35252">
        <w:rPr>
          <w:sz w:val="28"/>
          <w:szCs w:val="28"/>
        </w:rPr>
        <w:t>Клязьму</w:t>
      </w:r>
      <w:proofErr w:type="spellEnd"/>
      <w:r w:rsidRPr="00C35252">
        <w:rPr>
          <w:sz w:val="28"/>
          <w:szCs w:val="28"/>
        </w:rPr>
        <w:t>», единодушно заявляли о хорошем уровне организации всех форумов, качественном и объемном содержательном наполнении.</w:t>
      </w:r>
    </w:p>
    <w:p w:rsidR="00C35252" w:rsidRPr="00C35252" w:rsidRDefault="00C35252" w:rsidP="00C35252">
      <w:pPr>
        <w:pStyle w:val="a3"/>
        <w:spacing w:before="0" w:beforeAutospacing="0" w:after="0" w:afterAutospacing="0"/>
        <w:jc w:val="both"/>
        <w:rPr>
          <w:sz w:val="28"/>
          <w:szCs w:val="28"/>
        </w:rPr>
      </w:pPr>
      <w:r w:rsidRPr="00C35252">
        <w:rPr>
          <w:sz w:val="28"/>
          <w:szCs w:val="28"/>
        </w:rPr>
        <w:t>В 2016 году необходимо более ответственно отнестись к отбору и направлению молодежи на федеральные образовательные площадки - не только агитировать и информировать, но и обращать внимание на важность полного и корректного заполнения заявок.</w:t>
      </w:r>
    </w:p>
    <w:p w:rsidR="00C35252" w:rsidRPr="00C35252" w:rsidRDefault="00C35252" w:rsidP="00C35252">
      <w:pPr>
        <w:pStyle w:val="a3"/>
        <w:spacing w:before="0" w:beforeAutospacing="0" w:after="0" w:afterAutospacing="0"/>
        <w:jc w:val="both"/>
        <w:rPr>
          <w:sz w:val="28"/>
          <w:szCs w:val="28"/>
        </w:rPr>
      </w:pPr>
      <w:r w:rsidRPr="00C35252">
        <w:rPr>
          <w:sz w:val="28"/>
          <w:szCs w:val="28"/>
        </w:rPr>
        <w:t>Напоминаем, что с конца 2015 года начала работу автоматизированная информационная система Федерального агентства по делам молодежи «Молодежь России» (АИС «</w:t>
      </w:r>
      <w:proofErr w:type="spellStart"/>
      <w:r w:rsidRPr="00C35252">
        <w:rPr>
          <w:sz w:val="28"/>
          <w:szCs w:val="28"/>
        </w:rPr>
        <w:t>Росмолодежь</w:t>
      </w:r>
      <w:proofErr w:type="spellEnd"/>
      <w:r w:rsidRPr="00C35252">
        <w:rPr>
          <w:sz w:val="28"/>
          <w:szCs w:val="28"/>
        </w:rPr>
        <w:t xml:space="preserve">). Система – персонифицированный реестр, который предполагает единую регистрацию на все мероприятия, проходящие с участием органов государственной власти и общественных организаций. Новый сайт дает возможность зарегистрироваться на все мероприятия в рамках молодежной политики от муниципального до федерального уровня, предполагает обратную связь участника и организатора того или иного мероприятия, а также позволяет регистрироваться на мероприятиях/акциях/форумах, сокращая время регистрации, так как данные будут сохраняться в унифицированной системе. </w:t>
      </w:r>
      <w:proofErr w:type="gramStart"/>
      <w:r w:rsidRPr="00C35252">
        <w:rPr>
          <w:sz w:val="28"/>
          <w:szCs w:val="28"/>
        </w:rPr>
        <w:t>АИС «</w:t>
      </w:r>
      <w:proofErr w:type="spellStart"/>
      <w:r w:rsidRPr="00C35252">
        <w:rPr>
          <w:sz w:val="28"/>
          <w:szCs w:val="28"/>
        </w:rPr>
        <w:t>Росмолодежь</w:t>
      </w:r>
      <w:proofErr w:type="spellEnd"/>
      <w:r w:rsidRPr="00C35252">
        <w:rPr>
          <w:sz w:val="28"/>
          <w:szCs w:val="28"/>
        </w:rPr>
        <w:t>» станет своеобразным резервом талантливой молодежи по отдельным отраслевым направлениям: изобретения и инжиниринг, экономика и финансы, творческая молодежь, молодые депутаты и др. В настоящее время в АИС «</w:t>
      </w:r>
      <w:proofErr w:type="spellStart"/>
      <w:r w:rsidRPr="00C35252">
        <w:rPr>
          <w:sz w:val="28"/>
          <w:szCs w:val="28"/>
        </w:rPr>
        <w:t>Росмолодежь</w:t>
      </w:r>
      <w:proofErr w:type="spellEnd"/>
      <w:r w:rsidRPr="00C35252">
        <w:rPr>
          <w:sz w:val="28"/>
          <w:szCs w:val="28"/>
        </w:rPr>
        <w:t>» (и только в ней) открыта регистрация на предстоящие всероссийские форумы 2016 года («Территория смыслов», «Таврида».</w:t>
      </w:r>
      <w:proofErr w:type="gramEnd"/>
      <w:r w:rsidRPr="00C35252">
        <w:rPr>
          <w:sz w:val="28"/>
          <w:szCs w:val="28"/>
        </w:rPr>
        <w:t xml:space="preserve"> </w:t>
      </w:r>
      <w:proofErr w:type="gramStart"/>
      <w:r w:rsidRPr="00C35252">
        <w:rPr>
          <w:sz w:val="28"/>
          <w:szCs w:val="28"/>
        </w:rPr>
        <w:t>"</w:t>
      </w:r>
      <w:proofErr w:type="spellStart"/>
      <w:r w:rsidRPr="00C35252">
        <w:rPr>
          <w:sz w:val="28"/>
          <w:szCs w:val="28"/>
        </w:rPr>
        <w:t>БалтАртек</w:t>
      </w:r>
      <w:proofErr w:type="spellEnd"/>
      <w:r w:rsidRPr="00C35252">
        <w:rPr>
          <w:sz w:val="28"/>
          <w:szCs w:val="28"/>
        </w:rPr>
        <w:t>"), там же будут представлены рейтинги участников форумов.</w:t>
      </w:r>
      <w:proofErr w:type="gramEnd"/>
    </w:p>
    <w:p w:rsidR="00C35252" w:rsidRPr="00C35252" w:rsidRDefault="00C35252" w:rsidP="00C35252">
      <w:pPr>
        <w:pStyle w:val="a3"/>
        <w:spacing w:before="0" w:beforeAutospacing="0" w:after="0" w:afterAutospacing="0"/>
        <w:jc w:val="both"/>
        <w:rPr>
          <w:sz w:val="28"/>
          <w:szCs w:val="28"/>
        </w:rPr>
      </w:pPr>
      <w:r w:rsidRPr="00C35252">
        <w:rPr>
          <w:sz w:val="28"/>
          <w:szCs w:val="28"/>
        </w:rPr>
        <w:t>С 2015 года ведется оптимизация деятельности ГБУ ЛО «Центр «Молодежный» с целью преобразования его в круглогодичный ресурсный центр по развитию молодежного добровольчества в Ленинградской области.</w:t>
      </w:r>
    </w:p>
    <w:p w:rsidR="00C35252" w:rsidRPr="00C35252" w:rsidRDefault="00C35252" w:rsidP="00C35252">
      <w:pPr>
        <w:pStyle w:val="a3"/>
        <w:spacing w:before="0" w:beforeAutospacing="0" w:after="0" w:afterAutospacing="0"/>
        <w:jc w:val="both"/>
        <w:rPr>
          <w:sz w:val="28"/>
          <w:szCs w:val="28"/>
        </w:rPr>
      </w:pPr>
      <w:r w:rsidRPr="00C35252">
        <w:rPr>
          <w:sz w:val="28"/>
          <w:szCs w:val="28"/>
        </w:rPr>
        <w:t>Также значимым направлением работы с молодежью в регионе является поддержка социально-активной молодежи. Важным здесь является вовлечение молодежи в добровольческую деятельность, которая является сферой, дающей простор созидательной инициативе и социальному творчеству молодежи, обеспечивающей важный вклад в достижение целей воспитания активной гражданской позиции и социальной ответственности каждого молодого человека.</w:t>
      </w:r>
    </w:p>
    <w:p w:rsidR="00C35252" w:rsidRPr="00C35252" w:rsidRDefault="00C35252" w:rsidP="00C35252">
      <w:pPr>
        <w:pStyle w:val="a3"/>
        <w:spacing w:before="0" w:beforeAutospacing="0" w:after="0" w:afterAutospacing="0"/>
        <w:jc w:val="both"/>
        <w:rPr>
          <w:sz w:val="28"/>
          <w:szCs w:val="28"/>
        </w:rPr>
      </w:pPr>
      <w:r w:rsidRPr="00C35252">
        <w:rPr>
          <w:sz w:val="28"/>
          <w:szCs w:val="28"/>
        </w:rPr>
        <w:t xml:space="preserve">Среди социально ориентированных некоммерческих организаций в Ленинградской области  действуют более 50 молодежных добровольческих клубов, объединений и организаций, активно поддерживающих добровольчество. В 2015 году в регионе начали свою работу 6 новых клубов в </w:t>
      </w:r>
      <w:proofErr w:type="spellStart"/>
      <w:r w:rsidRPr="00C35252">
        <w:rPr>
          <w:sz w:val="28"/>
          <w:szCs w:val="28"/>
        </w:rPr>
        <w:t>Волосовском</w:t>
      </w:r>
      <w:proofErr w:type="spellEnd"/>
      <w:r w:rsidRPr="00C35252">
        <w:rPr>
          <w:sz w:val="28"/>
          <w:szCs w:val="28"/>
        </w:rPr>
        <w:t xml:space="preserve">, </w:t>
      </w:r>
      <w:proofErr w:type="spellStart"/>
      <w:r w:rsidRPr="00C35252">
        <w:rPr>
          <w:sz w:val="28"/>
          <w:szCs w:val="28"/>
        </w:rPr>
        <w:t>Лужском</w:t>
      </w:r>
      <w:proofErr w:type="spellEnd"/>
      <w:r w:rsidRPr="00C35252">
        <w:rPr>
          <w:sz w:val="28"/>
          <w:szCs w:val="28"/>
        </w:rPr>
        <w:t xml:space="preserve">, Гатчинском, Выборгском, </w:t>
      </w:r>
      <w:proofErr w:type="spellStart"/>
      <w:r w:rsidRPr="00C35252">
        <w:rPr>
          <w:sz w:val="28"/>
          <w:szCs w:val="28"/>
        </w:rPr>
        <w:t>Киришском</w:t>
      </w:r>
      <w:proofErr w:type="spellEnd"/>
      <w:r w:rsidRPr="00C35252">
        <w:rPr>
          <w:sz w:val="28"/>
          <w:szCs w:val="28"/>
        </w:rPr>
        <w:t xml:space="preserve">, Тихвинском и </w:t>
      </w:r>
      <w:proofErr w:type="spellStart"/>
      <w:r w:rsidRPr="00C35252">
        <w:rPr>
          <w:sz w:val="28"/>
          <w:szCs w:val="28"/>
        </w:rPr>
        <w:t>Тосненском</w:t>
      </w:r>
      <w:proofErr w:type="spellEnd"/>
      <w:r w:rsidRPr="00C35252">
        <w:rPr>
          <w:sz w:val="28"/>
          <w:szCs w:val="28"/>
        </w:rPr>
        <w:t xml:space="preserve"> районах.</w:t>
      </w:r>
    </w:p>
    <w:p w:rsidR="00C35252" w:rsidRPr="00C35252" w:rsidRDefault="00C35252" w:rsidP="00C35252">
      <w:pPr>
        <w:pStyle w:val="a3"/>
        <w:spacing w:before="0" w:beforeAutospacing="0" w:after="0" w:afterAutospacing="0"/>
        <w:jc w:val="both"/>
        <w:rPr>
          <w:sz w:val="28"/>
          <w:szCs w:val="28"/>
        </w:rPr>
      </w:pPr>
      <w:r w:rsidRPr="00C35252">
        <w:rPr>
          <w:sz w:val="28"/>
          <w:szCs w:val="28"/>
        </w:rPr>
        <w:lastRenderedPageBreak/>
        <w:t xml:space="preserve">Все добровольческие клубы работают по нескольким направлениям: профилактика рискованного поведения, патриотическое воспитание, пропаганда здорового образа жизни, экологическое направление, социальное и событийное добровольчество, работа с людьми с </w:t>
      </w:r>
      <w:proofErr w:type="spellStart"/>
      <w:r w:rsidRPr="00C35252">
        <w:rPr>
          <w:sz w:val="28"/>
          <w:szCs w:val="28"/>
        </w:rPr>
        <w:t>органиченными</w:t>
      </w:r>
      <w:proofErr w:type="spellEnd"/>
      <w:r w:rsidRPr="00C35252">
        <w:rPr>
          <w:sz w:val="28"/>
          <w:szCs w:val="28"/>
        </w:rPr>
        <w:t xml:space="preserve"> возможностями здоровья.</w:t>
      </w:r>
    </w:p>
    <w:p w:rsidR="00C35252" w:rsidRPr="00C35252" w:rsidRDefault="00C35252" w:rsidP="00C35252">
      <w:pPr>
        <w:pStyle w:val="a3"/>
        <w:spacing w:before="0" w:beforeAutospacing="0" w:after="0" w:afterAutospacing="0"/>
        <w:jc w:val="both"/>
        <w:rPr>
          <w:sz w:val="28"/>
          <w:szCs w:val="28"/>
        </w:rPr>
      </w:pPr>
      <w:r w:rsidRPr="00C35252">
        <w:rPr>
          <w:sz w:val="28"/>
          <w:szCs w:val="28"/>
        </w:rPr>
        <w:t>Ведущим направлением в сфере молодежного добровольчества в регионе является профилактика рискованного поведения и пропаганда здорового образа жизни.</w:t>
      </w:r>
    </w:p>
    <w:p w:rsidR="00C35252" w:rsidRPr="00C35252" w:rsidRDefault="00C35252" w:rsidP="00C35252">
      <w:pPr>
        <w:pStyle w:val="a3"/>
        <w:spacing w:before="0" w:beforeAutospacing="0" w:after="0" w:afterAutospacing="0"/>
        <w:jc w:val="both"/>
        <w:rPr>
          <w:sz w:val="28"/>
          <w:szCs w:val="28"/>
        </w:rPr>
      </w:pPr>
      <w:r w:rsidRPr="00C35252">
        <w:rPr>
          <w:sz w:val="28"/>
          <w:szCs w:val="28"/>
        </w:rPr>
        <w:t>- профилактика рискованного поведения в подростково-молодежной среде по принципу «</w:t>
      </w:r>
      <w:proofErr w:type="gramStart"/>
      <w:r w:rsidRPr="00C35252">
        <w:rPr>
          <w:sz w:val="28"/>
          <w:szCs w:val="28"/>
        </w:rPr>
        <w:t>равный</w:t>
      </w:r>
      <w:proofErr w:type="gramEnd"/>
      <w:r w:rsidRPr="00C35252">
        <w:rPr>
          <w:sz w:val="28"/>
          <w:szCs w:val="28"/>
        </w:rPr>
        <w:t xml:space="preserve"> обучает равного»</w:t>
      </w:r>
    </w:p>
    <w:p w:rsidR="00C35252" w:rsidRPr="00C35252" w:rsidRDefault="00C35252" w:rsidP="00C35252">
      <w:pPr>
        <w:pStyle w:val="a3"/>
        <w:spacing w:before="0" w:beforeAutospacing="0" w:after="0" w:afterAutospacing="0"/>
        <w:jc w:val="both"/>
        <w:rPr>
          <w:sz w:val="28"/>
          <w:szCs w:val="28"/>
        </w:rPr>
      </w:pPr>
      <w:r w:rsidRPr="00C35252">
        <w:rPr>
          <w:sz w:val="28"/>
          <w:szCs w:val="28"/>
        </w:rPr>
        <w:t xml:space="preserve">Подростки организуют массовые молодежные акции, проводят тренинги в школах и реализуют проекты по темам: профилактика </w:t>
      </w:r>
      <w:proofErr w:type="spellStart"/>
      <w:r w:rsidRPr="00C35252">
        <w:rPr>
          <w:sz w:val="28"/>
          <w:szCs w:val="28"/>
        </w:rPr>
        <w:t>наркопотребления</w:t>
      </w:r>
      <w:proofErr w:type="spellEnd"/>
      <w:r w:rsidRPr="00C35252">
        <w:rPr>
          <w:sz w:val="28"/>
          <w:szCs w:val="28"/>
        </w:rPr>
        <w:t>; профилактика заражения ВИЧ-инфекцией; формирование толерантного отношения к людям; пропаганда здорового образа жизни.</w:t>
      </w:r>
    </w:p>
    <w:p w:rsidR="00C35252" w:rsidRPr="00C35252" w:rsidRDefault="00C35252" w:rsidP="00C35252">
      <w:pPr>
        <w:pStyle w:val="a3"/>
        <w:spacing w:before="0" w:beforeAutospacing="0" w:after="0" w:afterAutospacing="0"/>
        <w:jc w:val="both"/>
        <w:rPr>
          <w:sz w:val="28"/>
          <w:szCs w:val="28"/>
        </w:rPr>
      </w:pPr>
      <w:r w:rsidRPr="00C35252">
        <w:rPr>
          <w:sz w:val="28"/>
          <w:szCs w:val="28"/>
        </w:rPr>
        <w:t>- патриотическое воспитание</w:t>
      </w:r>
    </w:p>
    <w:p w:rsidR="00C35252" w:rsidRPr="00C35252" w:rsidRDefault="00C35252" w:rsidP="00C35252">
      <w:pPr>
        <w:pStyle w:val="a3"/>
        <w:spacing w:before="0" w:beforeAutospacing="0" w:after="0" w:afterAutospacing="0"/>
        <w:jc w:val="both"/>
        <w:rPr>
          <w:sz w:val="28"/>
          <w:szCs w:val="28"/>
        </w:rPr>
      </w:pPr>
      <w:r w:rsidRPr="00C35252">
        <w:rPr>
          <w:sz w:val="28"/>
          <w:szCs w:val="28"/>
        </w:rPr>
        <w:t>Волонтеры Ленинградской области являются незаменимыми помощниками в организации и проведении патриотических мероприятий:</w:t>
      </w:r>
    </w:p>
    <w:p w:rsidR="00C35252" w:rsidRPr="00C35252" w:rsidRDefault="00C35252" w:rsidP="00C35252">
      <w:pPr>
        <w:pStyle w:val="a3"/>
        <w:spacing w:before="0" w:beforeAutospacing="0" w:after="0" w:afterAutospacing="0"/>
        <w:jc w:val="both"/>
        <w:rPr>
          <w:sz w:val="28"/>
          <w:szCs w:val="28"/>
        </w:rPr>
      </w:pPr>
      <w:r w:rsidRPr="00C35252">
        <w:rPr>
          <w:sz w:val="28"/>
          <w:szCs w:val="28"/>
        </w:rPr>
        <w:t>- экологическое направление:</w:t>
      </w:r>
    </w:p>
    <w:p w:rsidR="00C35252" w:rsidRPr="00C35252" w:rsidRDefault="00C35252" w:rsidP="00C35252">
      <w:pPr>
        <w:pStyle w:val="a3"/>
        <w:spacing w:before="0" w:beforeAutospacing="0" w:after="0" w:afterAutospacing="0"/>
        <w:jc w:val="both"/>
        <w:rPr>
          <w:sz w:val="28"/>
          <w:szCs w:val="28"/>
        </w:rPr>
      </w:pPr>
      <w:proofErr w:type="gramStart"/>
      <w:r w:rsidRPr="00C35252">
        <w:rPr>
          <w:sz w:val="28"/>
          <w:szCs w:val="28"/>
        </w:rPr>
        <w:t>Волонтеры активно участвуют в мероприятиях и реализуют проекты, направленные на очистку акваторий Ладожского озера и Финского залива, лесных массивов и мест отдыха, популяризацию раздельного сбора мусора и пропаганду бережного обращения к природе.</w:t>
      </w:r>
      <w:proofErr w:type="gramEnd"/>
    </w:p>
    <w:p w:rsidR="00C35252" w:rsidRPr="00C35252" w:rsidRDefault="00C35252" w:rsidP="00C35252">
      <w:pPr>
        <w:pStyle w:val="a3"/>
        <w:spacing w:before="0" w:beforeAutospacing="0" w:after="0" w:afterAutospacing="0"/>
        <w:jc w:val="both"/>
        <w:rPr>
          <w:sz w:val="28"/>
          <w:szCs w:val="28"/>
        </w:rPr>
      </w:pPr>
      <w:r w:rsidRPr="00C35252">
        <w:rPr>
          <w:sz w:val="28"/>
          <w:szCs w:val="28"/>
        </w:rPr>
        <w:t xml:space="preserve">- событийное </w:t>
      </w:r>
      <w:proofErr w:type="spellStart"/>
      <w:r w:rsidRPr="00C35252">
        <w:rPr>
          <w:sz w:val="28"/>
          <w:szCs w:val="28"/>
        </w:rPr>
        <w:t>волонтерство</w:t>
      </w:r>
      <w:proofErr w:type="spellEnd"/>
      <w:r w:rsidRPr="00C35252">
        <w:rPr>
          <w:sz w:val="28"/>
          <w:szCs w:val="28"/>
        </w:rPr>
        <w:t>:</w:t>
      </w:r>
    </w:p>
    <w:p w:rsidR="00C35252" w:rsidRPr="00C35252" w:rsidRDefault="00C35252" w:rsidP="00C35252">
      <w:pPr>
        <w:pStyle w:val="a3"/>
        <w:spacing w:before="0" w:beforeAutospacing="0" w:after="0" w:afterAutospacing="0"/>
        <w:jc w:val="both"/>
        <w:rPr>
          <w:sz w:val="28"/>
          <w:szCs w:val="28"/>
        </w:rPr>
      </w:pPr>
      <w:r w:rsidRPr="00C35252">
        <w:rPr>
          <w:sz w:val="28"/>
          <w:szCs w:val="28"/>
        </w:rPr>
        <w:t xml:space="preserve">Помощь в организации культурных, исторических, </w:t>
      </w:r>
      <w:proofErr w:type="spellStart"/>
      <w:r w:rsidRPr="00C35252">
        <w:rPr>
          <w:sz w:val="28"/>
          <w:szCs w:val="28"/>
        </w:rPr>
        <w:t>реконструкторских</w:t>
      </w:r>
      <w:proofErr w:type="spellEnd"/>
      <w:r w:rsidRPr="00C35252">
        <w:rPr>
          <w:sz w:val="28"/>
          <w:szCs w:val="28"/>
        </w:rPr>
        <w:t xml:space="preserve">, спортивных мероприятий муниципального и регионального уровня (эстафета олимпийского огня; эстафета вечного огня по Дороге жизни; </w:t>
      </w:r>
      <w:proofErr w:type="gramStart"/>
      <w:r w:rsidRPr="00C35252">
        <w:rPr>
          <w:sz w:val="28"/>
          <w:szCs w:val="28"/>
        </w:rPr>
        <w:t>Гатчинский</w:t>
      </w:r>
      <w:proofErr w:type="gramEnd"/>
      <w:r w:rsidRPr="00C35252">
        <w:rPr>
          <w:sz w:val="28"/>
          <w:szCs w:val="28"/>
        </w:rPr>
        <w:t xml:space="preserve"> полумарафон; ночь музеев, ночь музыки, и другие)</w:t>
      </w:r>
    </w:p>
    <w:p w:rsidR="00C35252" w:rsidRPr="00C35252" w:rsidRDefault="00C35252" w:rsidP="00C35252">
      <w:pPr>
        <w:pStyle w:val="a3"/>
        <w:spacing w:before="0" w:beforeAutospacing="0" w:after="0" w:afterAutospacing="0"/>
        <w:jc w:val="both"/>
        <w:rPr>
          <w:sz w:val="28"/>
          <w:szCs w:val="28"/>
        </w:rPr>
      </w:pPr>
      <w:r w:rsidRPr="00C35252">
        <w:rPr>
          <w:sz w:val="28"/>
          <w:szCs w:val="28"/>
        </w:rPr>
        <w:t xml:space="preserve">Работа </w:t>
      </w:r>
      <w:proofErr w:type="gramStart"/>
      <w:r w:rsidRPr="00C35252">
        <w:rPr>
          <w:sz w:val="28"/>
          <w:szCs w:val="28"/>
        </w:rPr>
        <w:t>по системному привлечению труда добровольцев к работе с людьми с ограниченными возможностями здоровья  в Ленинградской области</w:t>
      </w:r>
      <w:proofErr w:type="gramEnd"/>
      <w:r w:rsidRPr="00C35252">
        <w:rPr>
          <w:sz w:val="28"/>
          <w:szCs w:val="28"/>
        </w:rPr>
        <w:t xml:space="preserve"> только началась.</w:t>
      </w:r>
    </w:p>
    <w:p w:rsidR="00C35252" w:rsidRPr="00C35252" w:rsidRDefault="00C35252" w:rsidP="00C35252">
      <w:pPr>
        <w:pStyle w:val="a3"/>
        <w:spacing w:before="0" w:beforeAutospacing="0" w:after="0" w:afterAutospacing="0"/>
        <w:jc w:val="both"/>
        <w:rPr>
          <w:sz w:val="28"/>
          <w:szCs w:val="28"/>
        </w:rPr>
      </w:pPr>
      <w:r w:rsidRPr="00C35252">
        <w:rPr>
          <w:sz w:val="28"/>
          <w:szCs w:val="28"/>
        </w:rPr>
        <w:t>В 2016 году планируется дать добровольческим инициативам новый виток развития. В Ленинградской области на базе государственного бюджетного учреждения «Центр Молодежный» создается добровольческий ресурсный центр, который сможет систематизировать работу волонтерских клубов. В июне 2016 года состоится 7 молодежный образовательный форум «Ладога», и основной упор образовательной программы в этом году будет сделан на развитие добровольческих проектов.</w:t>
      </w:r>
    </w:p>
    <w:p w:rsidR="00C35252" w:rsidRPr="00C35252" w:rsidRDefault="00C35252" w:rsidP="00C35252">
      <w:pPr>
        <w:pStyle w:val="a3"/>
        <w:spacing w:before="0" w:beforeAutospacing="0" w:after="0" w:afterAutospacing="0"/>
        <w:jc w:val="both"/>
        <w:rPr>
          <w:sz w:val="28"/>
          <w:szCs w:val="28"/>
        </w:rPr>
      </w:pPr>
      <w:r w:rsidRPr="00C35252">
        <w:rPr>
          <w:sz w:val="28"/>
          <w:szCs w:val="28"/>
        </w:rPr>
        <w:t xml:space="preserve">26 ноября 2015 года впервые в новом формате был проведен Финал конкурса «Доброволец Ленинградской области» в ДК г Гатчина Ленинградской области, который включал в себя подведение итогов реализации добровольческих проектов в регионе и награждение лучших представителей добровольческих инициатив. В мероприятии  приняло участие 350 лучших добровольцев из всех районов Ленинградской области. Итоги конкурса подводились по результатам деятельности в сфере добровольчества на протяжении 2015 года: лучшие добровольческие проекты на форуме </w:t>
      </w:r>
      <w:r w:rsidRPr="00C35252">
        <w:rPr>
          <w:sz w:val="28"/>
          <w:szCs w:val="28"/>
        </w:rPr>
        <w:lastRenderedPageBreak/>
        <w:t>«Ладога»; лучшие добровольческие клубы и их руководители в областном конкурсе «Рука к руке»; лучшие добровольческие клубы на областных тематических сменах и мероприятиях. Были определены и награждены 11 победителей конкурса в  следующих номинациях:</w:t>
      </w:r>
    </w:p>
    <w:p w:rsidR="00C35252" w:rsidRPr="00C35252" w:rsidRDefault="00C35252" w:rsidP="00C35252">
      <w:pPr>
        <w:pStyle w:val="a3"/>
        <w:spacing w:before="0" w:beforeAutospacing="0" w:after="0" w:afterAutospacing="0"/>
        <w:jc w:val="both"/>
        <w:rPr>
          <w:sz w:val="28"/>
          <w:szCs w:val="28"/>
        </w:rPr>
      </w:pPr>
      <w:r w:rsidRPr="00C35252">
        <w:rPr>
          <w:sz w:val="28"/>
          <w:szCs w:val="28"/>
        </w:rPr>
        <w:t>1.      Лучший волонтерский клуб в направлении «Профилактика рискованного поведения» -  волонтерский клуб «</w:t>
      </w:r>
      <w:proofErr w:type="spellStart"/>
      <w:r w:rsidRPr="00C35252">
        <w:rPr>
          <w:sz w:val="28"/>
          <w:szCs w:val="28"/>
        </w:rPr>
        <w:t>Тайро</w:t>
      </w:r>
      <w:proofErr w:type="spellEnd"/>
      <w:r w:rsidRPr="00C35252">
        <w:rPr>
          <w:sz w:val="28"/>
          <w:szCs w:val="28"/>
        </w:rPr>
        <w:t>», пос. Тайцы Гатчинского района.</w:t>
      </w:r>
    </w:p>
    <w:p w:rsidR="00C35252" w:rsidRPr="00C35252" w:rsidRDefault="00C35252" w:rsidP="00C35252">
      <w:pPr>
        <w:pStyle w:val="a3"/>
        <w:spacing w:before="0" w:beforeAutospacing="0" w:after="0" w:afterAutospacing="0"/>
        <w:jc w:val="both"/>
        <w:rPr>
          <w:sz w:val="28"/>
          <w:szCs w:val="28"/>
        </w:rPr>
      </w:pPr>
      <w:r w:rsidRPr="00C35252">
        <w:rPr>
          <w:sz w:val="28"/>
          <w:szCs w:val="28"/>
        </w:rPr>
        <w:t>2.      Лучший волонтерский клуб в направлении «Работа с людьми с ограниченными возможностями здоровья» - молодежная общественная организация «Перспектива», г. Лодейное поле.</w:t>
      </w:r>
    </w:p>
    <w:p w:rsidR="00C35252" w:rsidRPr="00C35252" w:rsidRDefault="00C35252" w:rsidP="00C35252">
      <w:pPr>
        <w:pStyle w:val="a3"/>
        <w:spacing w:before="0" w:beforeAutospacing="0" w:after="0" w:afterAutospacing="0"/>
        <w:jc w:val="both"/>
        <w:rPr>
          <w:sz w:val="28"/>
          <w:szCs w:val="28"/>
        </w:rPr>
      </w:pPr>
      <w:r w:rsidRPr="00C35252">
        <w:rPr>
          <w:sz w:val="28"/>
          <w:szCs w:val="28"/>
        </w:rPr>
        <w:t>3.      Лучший волонтерский клуб в направлении «Экология» - волонтерский клуб «Норма жизни», г</w:t>
      </w:r>
      <w:proofErr w:type="gramStart"/>
      <w:r w:rsidRPr="00C35252">
        <w:rPr>
          <w:sz w:val="28"/>
          <w:szCs w:val="28"/>
        </w:rPr>
        <w:t xml:space="preserve"> .</w:t>
      </w:r>
      <w:proofErr w:type="gramEnd"/>
      <w:r w:rsidRPr="00C35252">
        <w:rPr>
          <w:sz w:val="28"/>
          <w:szCs w:val="28"/>
        </w:rPr>
        <w:t xml:space="preserve"> Кириши.</w:t>
      </w:r>
    </w:p>
    <w:p w:rsidR="00C35252" w:rsidRPr="00C35252" w:rsidRDefault="00C35252" w:rsidP="00C35252">
      <w:pPr>
        <w:pStyle w:val="a3"/>
        <w:spacing w:before="0" w:beforeAutospacing="0" w:after="0" w:afterAutospacing="0"/>
        <w:jc w:val="both"/>
        <w:rPr>
          <w:sz w:val="28"/>
          <w:szCs w:val="28"/>
        </w:rPr>
      </w:pPr>
      <w:r w:rsidRPr="00C35252">
        <w:rPr>
          <w:sz w:val="28"/>
          <w:szCs w:val="28"/>
        </w:rPr>
        <w:t>4.      Лучший волонтерский клуб в направлении «Патриотическое воспитание» - молодежный совет Всеволожского района.</w:t>
      </w:r>
    </w:p>
    <w:p w:rsidR="00C35252" w:rsidRPr="00C35252" w:rsidRDefault="00C35252" w:rsidP="00C35252">
      <w:pPr>
        <w:pStyle w:val="a3"/>
        <w:spacing w:before="0" w:beforeAutospacing="0" w:after="0" w:afterAutospacing="0"/>
        <w:jc w:val="both"/>
        <w:rPr>
          <w:sz w:val="28"/>
          <w:szCs w:val="28"/>
        </w:rPr>
      </w:pPr>
      <w:r w:rsidRPr="00C35252">
        <w:rPr>
          <w:sz w:val="28"/>
          <w:szCs w:val="28"/>
        </w:rPr>
        <w:t>5.      «Прорыв года» для волонтерского клуба -  волонтерский клуб «Кукуруза», г. Луга.</w:t>
      </w:r>
    </w:p>
    <w:p w:rsidR="00C35252" w:rsidRPr="00C35252" w:rsidRDefault="00C35252" w:rsidP="00C35252">
      <w:pPr>
        <w:pStyle w:val="a3"/>
        <w:spacing w:before="0" w:beforeAutospacing="0" w:after="0" w:afterAutospacing="0"/>
        <w:jc w:val="both"/>
        <w:rPr>
          <w:sz w:val="28"/>
          <w:szCs w:val="28"/>
        </w:rPr>
      </w:pPr>
      <w:r w:rsidRPr="00C35252">
        <w:rPr>
          <w:sz w:val="28"/>
          <w:szCs w:val="28"/>
        </w:rPr>
        <w:t xml:space="preserve">6.      «Проект года» - молодежный библиотечный центр «МОСТ», г. Сланцы (проект  по развитию культурно-досуговой деятельности района «Город N», руководитель Анна </w:t>
      </w:r>
      <w:proofErr w:type="spellStart"/>
      <w:r w:rsidRPr="00C35252">
        <w:rPr>
          <w:sz w:val="28"/>
          <w:szCs w:val="28"/>
        </w:rPr>
        <w:t>Лепик</w:t>
      </w:r>
      <w:proofErr w:type="spellEnd"/>
      <w:r w:rsidRPr="00C35252">
        <w:rPr>
          <w:sz w:val="28"/>
          <w:szCs w:val="28"/>
        </w:rPr>
        <w:t>).</w:t>
      </w:r>
    </w:p>
    <w:p w:rsidR="00C35252" w:rsidRPr="00C35252" w:rsidRDefault="00C35252" w:rsidP="00C35252">
      <w:pPr>
        <w:pStyle w:val="a3"/>
        <w:spacing w:before="0" w:beforeAutospacing="0" w:after="0" w:afterAutospacing="0"/>
        <w:jc w:val="both"/>
        <w:rPr>
          <w:sz w:val="28"/>
          <w:szCs w:val="28"/>
        </w:rPr>
      </w:pPr>
      <w:r w:rsidRPr="00C35252">
        <w:rPr>
          <w:sz w:val="28"/>
          <w:szCs w:val="28"/>
        </w:rPr>
        <w:t>7.      Лучший руководитель волонтерского клуба в возрасте от 18 до 30 лет -  Елфимова Елизавета, волонтерская организация «Живи смелее», Кировский район.</w:t>
      </w:r>
    </w:p>
    <w:p w:rsidR="00C35252" w:rsidRPr="00C35252" w:rsidRDefault="00C35252" w:rsidP="00C35252">
      <w:pPr>
        <w:pStyle w:val="a3"/>
        <w:spacing w:before="0" w:beforeAutospacing="0" w:after="0" w:afterAutospacing="0"/>
        <w:jc w:val="both"/>
        <w:rPr>
          <w:sz w:val="28"/>
          <w:szCs w:val="28"/>
        </w:rPr>
      </w:pPr>
      <w:r w:rsidRPr="00C35252">
        <w:rPr>
          <w:sz w:val="28"/>
          <w:szCs w:val="28"/>
        </w:rPr>
        <w:t>8.      «Наставник года» лучший руководитель волонтерского клуба в возрасте от 30 лет - Плотникова Юлия, «МАРС», г. Пикалево  и Алена Константинова, «Территория здоровья», Волхов.</w:t>
      </w:r>
    </w:p>
    <w:p w:rsidR="00C35252" w:rsidRPr="00C35252" w:rsidRDefault="00C35252" w:rsidP="00C35252">
      <w:pPr>
        <w:pStyle w:val="a3"/>
        <w:spacing w:before="0" w:beforeAutospacing="0" w:after="0" w:afterAutospacing="0"/>
        <w:jc w:val="both"/>
        <w:rPr>
          <w:sz w:val="28"/>
          <w:szCs w:val="28"/>
        </w:rPr>
      </w:pPr>
      <w:r w:rsidRPr="00C35252">
        <w:rPr>
          <w:sz w:val="28"/>
          <w:szCs w:val="28"/>
        </w:rPr>
        <w:t>9.      Лучший волонтер в возрастной категории от 14 до 17 лет.  Харламова Александра, ДМОО  «МАРС», г. Пикалево.</w:t>
      </w:r>
    </w:p>
    <w:p w:rsidR="00C35252" w:rsidRPr="00C35252" w:rsidRDefault="00C35252" w:rsidP="00C35252">
      <w:pPr>
        <w:pStyle w:val="a3"/>
        <w:spacing w:before="0" w:beforeAutospacing="0" w:after="0" w:afterAutospacing="0"/>
        <w:jc w:val="both"/>
        <w:rPr>
          <w:sz w:val="28"/>
          <w:szCs w:val="28"/>
        </w:rPr>
      </w:pPr>
      <w:r w:rsidRPr="00C35252">
        <w:rPr>
          <w:sz w:val="28"/>
          <w:szCs w:val="28"/>
        </w:rPr>
        <w:t>10.    Лучший волонтер в возрастной категории от 18 до 30 лет. Токарева Мария, «Живи смелее», г. Кировск.</w:t>
      </w:r>
    </w:p>
    <w:p w:rsidR="00C35252" w:rsidRPr="00C35252" w:rsidRDefault="00C35252" w:rsidP="00C35252">
      <w:pPr>
        <w:pStyle w:val="a3"/>
        <w:spacing w:before="0" w:beforeAutospacing="0" w:after="0" w:afterAutospacing="0"/>
        <w:jc w:val="both"/>
        <w:rPr>
          <w:sz w:val="28"/>
          <w:szCs w:val="28"/>
        </w:rPr>
      </w:pPr>
      <w:r w:rsidRPr="00C35252">
        <w:rPr>
          <w:sz w:val="28"/>
          <w:szCs w:val="28"/>
        </w:rPr>
        <w:t>Также памятные статуэтки получили 29 финалистов конкурса.</w:t>
      </w:r>
    </w:p>
    <w:p w:rsidR="00C35252" w:rsidRPr="00C35252" w:rsidRDefault="00C35252" w:rsidP="00C35252">
      <w:pPr>
        <w:pStyle w:val="a3"/>
        <w:spacing w:before="0" w:beforeAutospacing="0" w:after="0" w:afterAutospacing="0"/>
        <w:jc w:val="both"/>
        <w:rPr>
          <w:sz w:val="28"/>
          <w:szCs w:val="28"/>
        </w:rPr>
      </w:pPr>
      <w:r w:rsidRPr="00C35252">
        <w:rPr>
          <w:sz w:val="28"/>
          <w:szCs w:val="28"/>
        </w:rPr>
        <w:t>С целью оказания содействия в организации трудовой занятости молодежи Ленинградской области в регионе реализуется проект «Губернаторский молодежный трудовой отряд».</w:t>
      </w:r>
    </w:p>
    <w:p w:rsidR="00C35252" w:rsidRPr="00C35252" w:rsidRDefault="00C35252" w:rsidP="00C35252">
      <w:pPr>
        <w:pStyle w:val="a3"/>
        <w:spacing w:before="0" w:beforeAutospacing="0" w:after="0" w:afterAutospacing="0"/>
        <w:jc w:val="both"/>
        <w:rPr>
          <w:sz w:val="28"/>
          <w:szCs w:val="28"/>
        </w:rPr>
      </w:pPr>
      <w:r w:rsidRPr="00C35252">
        <w:rPr>
          <w:sz w:val="28"/>
          <w:szCs w:val="28"/>
        </w:rPr>
        <w:t>Проект реализуется  во всех муниципальных районах и Сосновоборском городском округе Ленинградской области в период с июня по август. Участники  -  представители молодежи  от 14 до 18 лет, желающие принять участие во временных работах, сочетающих трудовую деятельность и воспитательную работу.</w:t>
      </w:r>
    </w:p>
    <w:p w:rsidR="00C35252" w:rsidRPr="00C35252" w:rsidRDefault="00C35252" w:rsidP="00C35252">
      <w:pPr>
        <w:pStyle w:val="a3"/>
        <w:spacing w:before="0" w:beforeAutospacing="0" w:after="0" w:afterAutospacing="0"/>
        <w:jc w:val="both"/>
        <w:rPr>
          <w:sz w:val="28"/>
          <w:szCs w:val="28"/>
        </w:rPr>
      </w:pPr>
      <w:r w:rsidRPr="00C35252">
        <w:rPr>
          <w:sz w:val="28"/>
          <w:szCs w:val="28"/>
        </w:rPr>
        <w:t xml:space="preserve">В 2015 году в рамках проекта организовано трудоустройство 500 подростков. Также были проведены региональный слет отрядов Губернаторского молодежного трудового отряда и Фестиваль, которые подвели итог </w:t>
      </w:r>
      <w:proofErr w:type="gramStart"/>
      <w:r w:rsidRPr="00C35252">
        <w:rPr>
          <w:sz w:val="28"/>
          <w:szCs w:val="28"/>
        </w:rPr>
        <w:t>трудовому</w:t>
      </w:r>
      <w:proofErr w:type="gramEnd"/>
      <w:r w:rsidRPr="00C35252">
        <w:rPr>
          <w:sz w:val="28"/>
          <w:szCs w:val="28"/>
        </w:rPr>
        <w:t xml:space="preserve"> лету-2015.</w:t>
      </w:r>
    </w:p>
    <w:p w:rsidR="00C35252" w:rsidRPr="00C35252" w:rsidRDefault="00C35252" w:rsidP="00C35252">
      <w:pPr>
        <w:pStyle w:val="a3"/>
        <w:spacing w:before="0" w:beforeAutospacing="0" w:after="0" w:afterAutospacing="0"/>
        <w:jc w:val="both"/>
        <w:rPr>
          <w:sz w:val="28"/>
          <w:szCs w:val="28"/>
        </w:rPr>
      </w:pPr>
      <w:r w:rsidRPr="00C35252">
        <w:rPr>
          <w:sz w:val="28"/>
          <w:szCs w:val="28"/>
        </w:rPr>
        <w:t xml:space="preserve">На ряде крупных предприятий Ленинградской области проводится работа с молодыми сотрудниками («корпоративная  молодежная политика»). Администрацией Ленинградской области ведется взаимодействие с этими </w:t>
      </w:r>
      <w:r w:rsidRPr="00C35252">
        <w:rPr>
          <w:sz w:val="28"/>
          <w:szCs w:val="28"/>
        </w:rPr>
        <w:lastRenderedPageBreak/>
        <w:t xml:space="preserve">предприятиями. Организовано постоянное взаимодействие с подразделениями, реализующими молодежную политику на крупнейших предприятиях Ленинградской области: ЛАЭС, Тихвинский вагоностроительный завод, Выборгский судостроительный завод, Ленинградская областная электросетевая компания, Октябрьская железная дорога, НИТИ им. Александрова (г. Сосновый Бор), </w:t>
      </w:r>
      <w:proofErr w:type="spellStart"/>
      <w:r w:rsidRPr="00C35252">
        <w:rPr>
          <w:sz w:val="28"/>
          <w:szCs w:val="28"/>
        </w:rPr>
        <w:t>Киришинефтьоргсинтез</w:t>
      </w:r>
      <w:proofErr w:type="spellEnd"/>
      <w:r w:rsidRPr="00C35252">
        <w:rPr>
          <w:sz w:val="28"/>
          <w:szCs w:val="28"/>
        </w:rPr>
        <w:t>, Порт Усть-Луга и др.</w:t>
      </w:r>
    </w:p>
    <w:p w:rsidR="00C35252" w:rsidRPr="00C35252" w:rsidRDefault="00C35252" w:rsidP="00C35252">
      <w:pPr>
        <w:pStyle w:val="a3"/>
        <w:spacing w:before="0" w:beforeAutospacing="0" w:after="0" w:afterAutospacing="0"/>
        <w:jc w:val="both"/>
        <w:rPr>
          <w:sz w:val="28"/>
          <w:szCs w:val="28"/>
        </w:rPr>
      </w:pPr>
      <w:r w:rsidRPr="00C35252">
        <w:rPr>
          <w:sz w:val="28"/>
          <w:szCs w:val="28"/>
        </w:rPr>
        <w:t>Для молодежи, проживающей в сельской местности, с 25 по 27 ноября в пансионате «</w:t>
      </w:r>
      <w:proofErr w:type="spellStart"/>
      <w:r w:rsidRPr="00C35252">
        <w:rPr>
          <w:sz w:val="28"/>
          <w:szCs w:val="28"/>
        </w:rPr>
        <w:t>Райвола</w:t>
      </w:r>
      <w:proofErr w:type="spellEnd"/>
      <w:r w:rsidRPr="00C35252">
        <w:rPr>
          <w:sz w:val="28"/>
          <w:szCs w:val="28"/>
        </w:rPr>
        <w:t xml:space="preserve">» Выборгского района был организован ежегодный «Слет сельской молодежи Ленинградской области». Участниками стали молодые люди, проживающие в сельской местности на территории Ленинградской области, студенты аграрных высших и средних учебных заведений Ленинградской области, представители общественных организаций в возрасте от 18 до 30 лет. В трехдневную программу Слета вошли пленарные заседания, секционная работа, тренинги на </w:t>
      </w:r>
      <w:proofErr w:type="spellStart"/>
      <w:r w:rsidRPr="00C35252">
        <w:rPr>
          <w:sz w:val="28"/>
          <w:szCs w:val="28"/>
        </w:rPr>
        <w:t>командообразование</w:t>
      </w:r>
      <w:proofErr w:type="spellEnd"/>
      <w:r w:rsidRPr="00C35252">
        <w:rPr>
          <w:sz w:val="28"/>
          <w:szCs w:val="28"/>
        </w:rPr>
        <w:t>, личностный рост и саморазвитие, мастер-классы. Также для участников Слета была организована экскурсия на племенной завод СКП «Поляны».</w:t>
      </w:r>
    </w:p>
    <w:p w:rsidR="00C35252" w:rsidRPr="00C35252" w:rsidRDefault="00C35252" w:rsidP="00C35252">
      <w:pPr>
        <w:pStyle w:val="a3"/>
        <w:spacing w:before="0" w:beforeAutospacing="0" w:after="0" w:afterAutospacing="0"/>
        <w:jc w:val="both"/>
        <w:rPr>
          <w:sz w:val="28"/>
          <w:szCs w:val="28"/>
        </w:rPr>
      </w:pPr>
      <w:r w:rsidRPr="00C35252">
        <w:rPr>
          <w:sz w:val="28"/>
          <w:szCs w:val="28"/>
        </w:rPr>
        <w:t>В 2015 году комитетом по молодежной политике Ленинградской области поддержан ряд творческих молодежных проектов. Среди них хочется отметить:</w:t>
      </w:r>
    </w:p>
    <w:p w:rsidR="00C35252" w:rsidRPr="00C35252" w:rsidRDefault="00C35252" w:rsidP="00C35252">
      <w:pPr>
        <w:pStyle w:val="a3"/>
        <w:spacing w:before="0" w:beforeAutospacing="0" w:after="0" w:afterAutospacing="0"/>
        <w:jc w:val="both"/>
        <w:rPr>
          <w:sz w:val="28"/>
          <w:szCs w:val="28"/>
        </w:rPr>
      </w:pPr>
      <w:r w:rsidRPr="00C35252">
        <w:rPr>
          <w:sz w:val="28"/>
          <w:szCs w:val="28"/>
        </w:rPr>
        <w:t> «13-й областной открытый конкурс молодых модельеров «Золотая нить 2015». Конкурс проводился 10-11 апреля 2015 г. в г. Кириши в следующих номинациях: городская одежда, вечерний костюм, театральный костюм, авангард, этнический костюм, моно-костюм, PR-коллекция, юный дизайнер (до 14 лет). Для ателье, производств и швейных мастерских вводилась дополнительная номинация. Номинация «ГРАН-ПРИ» Образцовый самодеятельный коллектив театр-студия детской и молодежной моды «</w:t>
      </w:r>
      <w:proofErr w:type="spellStart"/>
      <w:r w:rsidRPr="00C35252">
        <w:rPr>
          <w:sz w:val="28"/>
          <w:szCs w:val="28"/>
        </w:rPr>
        <w:t>Скальса</w:t>
      </w:r>
      <w:proofErr w:type="spellEnd"/>
      <w:r w:rsidRPr="00C35252">
        <w:rPr>
          <w:sz w:val="28"/>
          <w:szCs w:val="28"/>
        </w:rPr>
        <w:t xml:space="preserve">», коллекция «Радуга надежды» г. </w:t>
      </w:r>
      <w:proofErr w:type="spellStart"/>
      <w:r w:rsidRPr="00C35252">
        <w:rPr>
          <w:sz w:val="28"/>
          <w:szCs w:val="28"/>
        </w:rPr>
        <w:t>Пикалёво</w:t>
      </w:r>
      <w:proofErr w:type="spellEnd"/>
      <w:r w:rsidRPr="00C35252">
        <w:rPr>
          <w:sz w:val="28"/>
          <w:szCs w:val="28"/>
        </w:rPr>
        <w:t>.</w:t>
      </w:r>
    </w:p>
    <w:p w:rsidR="00C35252" w:rsidRPr="00C35252" w:rsidRDefault="00C35252" w:rsidP="00C35252">
      <w:pPr>
        <w:pStyle w:val="a3"/>
        <w:spacing w:before="0" w:beforeAutospacing="0" w:after="0" w:afterAutospacing="0"/>
        <w:jc w:val="both"/>
        <w:rPr>
          <w:sz w:val="28"/>
          <w:szCs w:val="28"/>
        </w:rPr>
      </w:pPr>
      <w:r w:rsidRPr="00C35252">
        <w:rPr>
          <w:sz w:val="28"/>
          <w:szCs w:val="28"/>
        </w:rPr>
        <w:t>«</w:t>
      </w:r>
      <w:proofErr w:type="spellStart"/>
      <w:r w:rsidRPr="00C35252">
        <w:rPr>
          <w:sz w:val="28"/>
          <w:szCs w:val="28"/>
        </w:rPr>
        <w:t>Светогорский</w:t>
      </w:r>
      <w:proofErr w:type="spellEnd"/>
      <w:r w:rsidRPr="00C35252">
        <w:rPr>
          <w:sz w:val="28"/>
          <w:szCs w:val="28"/>
        </w:rPr>
        <w:t xml:space="preserve"> межмуниципальный молодежный марафон «МММ-2015. Победа в наших руках». Мероприятие состоялось 18-19 апреля 2015 года в п. Рощино Выборгского района Ленинградской области.</w:t>
      </w:r>
    </w:p>
    <w:p w:rsidR="00C35252" w:rsidRPr="00C35252" w:rsidRDefault="00C35252" w:rsidP="00C35252">
      <w:pPr>
        <w:pStyle w:val="a3"/>
        <w:spacing w:before="0" w:beforeAutospacing="0" w:after="0" w:afterAutospacing="0"/>
        <w:jc w:val="both"/>
        <w:rPr>
          <w:sz w:val="28"/>
          <w:szCs w:val="28"/>
        </w:rPr>
      </w:pPr>
      <w:r w:rsidRPr="00C35252">
        <w:rPr>
          <w:sz w:val="28"/>
          <w:szCs w:val="28"/>
        </w:rPr>
        <w:t xml:space="preserve">«Областной фестиваль по брейк-дансу». 13-14 ноября 2015 года в г. Кириши Ленинградской области состоялся Областной фестиваль по брейк-дансу. В Фестивале приняли участие представители муниципальных образований Ленинградской области. В рамках программы Фестиваля состоялись мастер-классы по </w:t>
      </w:r>
      <w:proofErr w:type="spellStart"/>
      <w:r w:rsidRPr="00C35252">
        <w:rPr>
          <w:sz w:val="28"/>
          <w:szCs w:val="28"/>
        </w:rPr>
        <w:t>ди-джеингу</w:t>
      </w:r>
      <w:proofErr w:type="spellEnd"/>
      <w:r w:rsidRPr="00C35252">
        <w:rPr>
          <w:sz w:val="28"/>
          <w:szCs w:val="28"/>
        </w:rPr>
        <w:t xml:space="preserve"> и по </w:t>
      </w:r>
      <w:proofErr w:type="spellStart"/>
      <w:r w:rsidRPr="00C35252">
        <w:rPr>
          <w:sz w:val="28"/>
          <w:szCs w:val="28"/>
        </w:rPr>
        <w:t>брейкингу</w:t>
      </w:r>
      <w:proofErr w:type="spellEnd"/>
      <w:r w:rsidRPr="00C35252">
        <w:rPr>
          <w:sz w:val="28"/>
          <w:szCs w:val="28"/>
        </w:rPr>
        <w:t>.</w:t>
      </w:r>
    </w:p>
    <w:p w:rsidR="00C35252" w:rsidRPr="00C35252" w:rsidRDefault="00C35252" w:rsidP="00C35252">
      <w:pPr>
        <w:pStyle w:val="a3"/>
        <w:spacing w:before="0" w:beforeAutospacing="0" w:after="0" w:afterAutospacing="0"/>
        <w:jc w:val="both"/>
        <w:rPr>
          <w:sz w:val="28"/>
          <w:szCs w:val="28"/>
        </w:rPr>
      </w:pPr>
      <w:r w:rsidRPr="00C35252">
        <w:rPr>
          <w:sz w:val="28"/>
          <w:szCs w:val="28"/>
        </w:rPr>
        <w:t>«Интегрированный фестиваль молодых талантливых инвалидов и молодых людей с ограниченными возможностями «Ветер в соснах». Фестиваль состоялся 18-20 декабря 2015 года в г. Сосновый Бор. В мероприятии приняли участие 60 молодых талантливых инвалидов и молодых людей с ограниченными возможностями.</w:t>
      </w:r>
    </w:p>
    <w:p w:rsidR="00C35252" w:rsidRPr="00C35252" w:rsidRDefault="00C35252" w:rsidP="00C35252">
      <w:pPr>
        <w:pStyle w:val="a3"/>
        <w:spacing w:before="0" w:beforeAutospacing="0" w:after="0" w:afterAutospacing="0"/>
        <w:jc w:val="both"/>
        <w:rPr>
          <w:sz w:val="28"/>
          <w:szCs w:val="28"/>
        </w:rPr>
      </w:pPr>
      <w:r w:rsidRPr="00C35252">
        <w:rPr>
          <w:sz w:val="28"/>
          <w:szCs w:val="28"/>
        </w:rPr>
        <w:t xml:space="preserve">22 декабря 2015 года в здании Правительства Ленинградской области состоялась торжественная церемония чествования талантливой молодежи Ленинградской области по итогам 2014-2015 учебного года. Дипломы и </w:t>
      </w:r>
      <w:r w:rsidRPr="00C35252">
        <w:rPr>
          <w:sz w:val="28"/>
          <w:szCs w:val="28"/>
        </w:rPr>
        <w:lastRenderedPageBreak/>
        <w:t>награды из рук губернатора получили 20 победителей областных и межрегиональных олимпиад, конкурсов, фестивалей и спортивных соревнований конкурсных мероприятий. Размер премии составляет 25 тысяч рублей.</w:t>
      </w:r>
    </w:p>
    <w:p w:rsidR="00C35252" w:rsidRPr="00C35252" w:rsidRDefault="00C35252" w:rsidP="00C35252">
      <w:pPr>
        <w:pStyle w:val="a3"/>
        <w:spacing w:before="0" w:beforeAutospacing="0" w:after="0" w:afterAutospacing="0"/>
        <w:jc w:val="both"/>
        <w:rPr>
          <w:sz w:val="28"/>
          <w:szCs w:val="28"/>
        </w:rPr>
      </w:pPr>
      <w:r w:rsidRPr="00C35252">
        <w:rPr>
          <w:sz w:val="28"/>
          <w:szCs w:val="28"/>
        </w:rPr>
        <w:t>Особо хочется отметить, что член молодежного совета при Губернаторе Ленинградской области Валентин Бойцов (Бокситогорский район), студент Государственного института экономики, финансов, права и технологий (г.</w:t>
      </w:r>
      <w:r w:rsidRPr="00C35252">
        <w:rPr>
          <w:sz w:val="28"/>
          <w:szCs w:val="28"/>
        </w:rPr>
        <w:t xml:space="preserve"> </w:t>
      </w:r>
      <w:r w:rsidRPr="00C35252">
        <w:rPr>
          <w:sz w:val="28"/>
          <w:szCs w:val="28"/>
        </w:rPr>
        <w:t>Гатчина) в ноябре 2015 года стал победителем Всероссийского конкурса «Студент года».</w:t>
      </w:r>
    </w:p>
    <w:p w:rsidR="00C35252" w:rsidRPr="00C35252" w:rsidRDefault="00C35252" w:rsidP="00C35252">
      <w:pPr>
        <w:pStyle w:val="a3"/>
        <w:spacing w:before="0" w:beforeAutospacing="0" w:after="0" w:afterAutospacing="0"/>
        <w:jc w:val="both"/>
        <w:rPr>
          <w:sz w:val="28"/>
          <w:szCs w:val="28"/>
        </w:rPr>
      </w:pPr>
      <w:r w:rsidRPr="00C35252">
        <w:rPr>
          <w:sz w:val="28"/>
          <w:szCs w:val="28"/>
        </w:rPr>
        <w:t>В 2016 году работа со студенческой молодежью будет продолжена. При комитете по молодежной политике Ленинградской области будет создан экспертный совет с участием представителей студенческих объединений высших учебных заведений.</w:t>
      </w:r>
    </w:p>
    <w:p w:rsidR="00C35252" w:rsidRPr="00C35252" w:rsidRDefault="00C35252" w:rsidP="00C35252">
      <w:pPr>
        <w:pStyle w:val="a3"/>
        <w:spacing w:before="0" w:beforeAutospacing="0" w:after="0" w:afterAutospacing="0"/>
        <w:jc w:val="both"/>
        <w:rPr>
          <w:sz w:val="28"/>
          <w:szCs w:val="28"/>
        </w:rPr>
      </w:pPr>
      <w:r w:rsidRPr="00C35252">
        <w:rPr>
          <w:sz w:val="28"/>
          <w:szCs w:val="28"/>
        </w:rPr>
        <w:t>Также к основным задачам комитета на 2016 год относятся:</w:t>
      </w:r>
    </w:p>
    <w:p w:rsidR="00C35252" w:rsidRPr="00C35252" w:rsidRDefault="00C35252" w:rsidP="00C35252">
      <w:pPr>
        <w:pStyle w:val="a3"/>
        <w:spacing w:before="0" w:beforeAutospacing="0" w:after="0" w:afterAutospacing="0"/>
        <w:jc w:val="both"/>
        <w:rPr>
          <w:sz w:val="28"/>
          <w:szCs w:val="28"/>
        </w:rPr>
      </w:pPr>
      <w:r w:rsidRPr="00C35252">
        <w:rPr>
          <w:sz w:val="28"/>
          <w:szCs w:val="28"/>
        </w:rPr>
        <w:t>1.      Развитие регионального проекта «Центр военно-патриотического воспитания и подготовки граждан (молодежи) к военной службе «Патриот»:</w:t>
      </w:r>
    </w:p>
    <w:p w:rsidR="00C35252" w:rsidRPr="00C35252" w:rsidRDefault="00C35252" w:rsidP="00C35252">
      <w:pPr>
        <w:pStyle w:val="a3"/>
        <w:spacing w:before="0" w:beforeAutospacing="0" w:after="0" w:afterAutospacing="0"/>
        <w:jc w:val="both"/>
        <w:rPr>
          <w:sz w:val="28"/>
          <w:szCs w:val="28"/>
        </w:rPr>
      </w:pPr>
      <w:r w:rsidRPr="00C35252">
        <w:rPr>
          <w:sz w:val="28"/>
          <w:szCs w:val="28"/>
        </w:rPr>
        <w:t>- Организация деятельности Координационного совета по военно-патриотическому воспитанию и подготовке граждан (молодежи) к военной службе.</w:t>
      </w:r>
    </w:p>
    <w:p w:rsidR="00C35252" w:rsidRPr="00C35252" w:rsidRDefault="00C35252" w:rsidP="00C35252">
      <w:pPr>
        <w:pStyle w:val="a3"/>
        <w:spacing w:before="0" w:beforeAutospacing="0" w:after="0" w:afterAutospacing="0"/>
        <w:jc w:val="both"/>
        <w:rPr>
          <w:sz w:val="28"/>
          <w:szCs w:val="28"/>
        </w:rPr>
      </w:pPr>
      <w:r w:rsidRPr="00C35252">
        <w:rPr>
          <w:sz w:val="28"/>
          <w:szCs w:val="28"/>
        </w:rPr>
        <w:t>- Организация деятельности зональных центров ГБУ ЛО «Центр «Патриот» в муниципальных образованиях Ленинградской области.</w:t>
      </w:r>
    </w:p>
    <w:p w:rsidR="00C35252" w:rsidRPr="00C35252" w:rsidRDefault="00C35252" w:rsidP="00C35252">
      <w:pPr>
        <w:pStyle w:val="a3"/>
        <w:spacing w:before="0" w:beforeAutospacing="0" w:after="0" w:afterAutospacing="0"/>
        <w:jc w:val="both"/>
        <w:rPr>
          <w:sz w:val="28"/>
          <w:szCs w:val="28"/>
        </w:rPr>
      </w:pPr>
      <w:r w:rsidRPr="00C35252">
        <w:rPr>
          <w:sz w:val="28"/>
          <w:szCs w:val="28"/>
        </w:rPr>
        <w:t>- Разработка и утверждение порядка проведения поисковых работ на территории Ленинградской области.</w:t>
      </w:r>
    </w:p>
    <w:p w:rsidR="00C35252" w:rsidRPr="00C35252" w:rsidRDefault="00C35252" w:rsidP="00C35252">
      <w:pPr>
        <w:pStyle w:val="a3"/>
        <w:spacing w:before="0" w:beforeAutospacing="0" w:after="0" w:afterAutospacing="0"/>
        <w:jc w:val="both"/>
        <w:rPr>
          <w:sz w:val="28"/>
          <w:szCs w:val="28"/>
        </w:rPr>
      </w:pPr>
      <w:r w:rsidRPr="00C35252">
        <w:rPr>
          <w:sz w:val="28"/>
          <w:szCs w:val="28"/>
        </w:rPr>
        <w:t>2.      Развитие регионального проекта «Центр поддержки добровольческих инициатив» на базе ГБУ ЛО «Центр «Молодежный»:</w:t>
      </w:r>
    </w:p>
    <w:p w:rsidR="00C35252" w:rsidRPr="00C35252" w:rsidRDefault="00C35252" w:rsidP="00C35252">
      <w:pPr>
        <w:pStyle w:val="a3"/>
        <w:spacing w:before="0" w:beforeAutospacing="0" w:after="0" w:afterAutospacing="0"/>
        <w:jc w:val="both"/>
        <w:rPr>
          <w:sz w:val="28"/>
          <w:szCs w:val="28"/>
        </w:rPr>
      </w:pPr>
      <w:r w:rsidRPr="00C35252">
        <w:rPr>
          <w:sz w:val="28"/>
          <w:szCs w:val="28"/>
        </w:rPr>
        <w:t>- Формирование добровольческого актива от 100 до 500 человек в каждом муниципальном районе (городском округе) Ленинградской области.</w:t>
      </w:r>
    </w:p>
    <w:p w:rsidR="00C35252" w:rsidRPr="00C35252" w:rsidRDefault="00C35252" w:rsidP="00C35252">
      <w:pPr>
        <w:pStyle w:val="a3"/>
        <w:spacing w:before="0" w:beforeAutospacing="0" w:after="0" w:afterAutospacing="0"/>
        <w:jc w:val="both"/>
        <w:rPr>
          <w:sz w:val="28"/>
          <w:szCs w:val="28"/>
        </w:rPr>
      </w:pPr>
      <w:r w:rsidRPr="00C35252">
        <w:rPr>
          <w:sz w:val="28"/>
          <w:szCs w:val="28"/>
        </w:rPr>
        <w:t>- Поддержка системных добровольческих инициатив (общероссийские мероприятия и акции).</w:t>
      </w:r>
    </w:p>
    <w:p w:rsidR="00C35252" w:rsidRPr="00C35252" w:rsidRDefault="00C35252" w:rsidP="00C35252">
      <w:pPr>
        <w:pStyle w:val="a3"/>
        <w:spacing w:before="0" w:beforeAutospacing="0" w:after="0" w:afterAutospacing="0"/>
        <w:jc w:val="both"/>
        <w:rPr>
          <w:sz w:val="28"/>
          <w:szCs w:val="28"/>
        </w:rPr>
      </w:pPr>
      <w:r w:rsidRPr="00C35252">
        <w:rPr>
          <w:sz w:val="28"/>
          <w:szCs w:val="28"/>
        </w:rPr>
        <w:t>- Привлечение добровольческих организаций к работе по социализации молодежи, находящейся в конфликте с законом.</w:t>
      </w:r>
    </w:p>
    <w:p w:rsidR="00C35252" w:rsidRPr="00C35252" w:rsidRDefault="00C35252" w:rsidP="00C35252">
      <w:pPr>
        <w:pStyle w:val="a3"/>
        <w:spacing w:before="0" w:beforeAutospacing="0" w:after="0" w:afterAutospacing="0"/>
        <w:jc w:val="both"/>
        <w:rPr>
          <w:sz w:val="28"/>
          <w:szCs w:val="28"/>
        </w:rPr>
      </w:pPr>
      <w:r w:rsidRPr="00C35252">
        <w:rPr>
          <w:sz w:val="28"/>
          <w:szCs w:val="28"/>
        </w:rPr>
        <w:t>3.      Развитие регионального проекта «Открытое молодежное пространство»:</w:t>
      </w:r>
    </w:p>
    <w:p w:rsidR="00C35252" w:rsidRPr="00C35252" w:rsidRDefault="00C35252" w:rsidP="00C35252">
      <w:pPr>
        <w:pStyle w:val="a3"/>
        <w:spacing w:before="0" w:beforeAutospacing="0" w:after="0" w:afterAutospacing="0"/>
        <w:jc w:val="both"/>
        <w:rPr>
          <w:sz w:val="28"/>
          <w:szCs w:val="28"/>
        </w:rPr>
      </w:pPr>
      <w:r w:rsidRPr="00C35252">
        <w:rPr>
          <w:sz w:val="28"/>
          <w:szCs w:val="28"/>
        </w:rPr>
        <w:t>- При оптимальном использовании имеющейся инфраструктуры увеличится число граждан (молодежи), занятой организованными формами досуга. Улучшится комфортность среды проживания в поселениях Ленинградской области.</w:t>
      </w:r>
    </w:p>
    <w:p w:rsidR="00C35252" w:rsidRPr="00C35252" w:rsidRDefault="00C35252" w:rsidP="00C35252">
      <w:pPr>
        <w:pStyle w:val="a3"/>
        <w:spacing w:before="0" w:beforeAutospacing="0" w:after="0" w:afterAutospacing="0"/>
        <w:jc w:val="both"/>
        <w:rPr>
          <w:sz w:val="28"/>
          <w:szCs w:val="28"/>
        </w:rPr>
      </w:pPr>
      <w:r w:rsidRPr="00C35252">
        <w:rPr>
          <w:sz w:val="28"/>
          <w:szCs w:val="28"/>
        </w:rPr>
        <w:t>4.      Развитие предпринимательской активности молодежи.</w:t>
      </w:r>
    </w:p>
    <w:bookmarkEnd w:id="0"/>
    <w:p w:rsidR="001770FE" w:rsidRPr="00C35252" w:rsidRDefault="001770FE" w:rsidP="00C35252">
      <w:pPr>
        <w:rPr>
          <w:rFonts w:ascii="Times New Roman" w:hAnsi="Times New Roman" w:cs="Times New Roman"/>
          <w:sz w:val="28"/>
          <w:szCs w:val="28"/>
        </w:rPr>
      </w:pPr>
    </w:p>
    <w:sectPr w:rsidR="001770FE" w:rsidRPr="00C35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B76"/>
    <w:rsid w:val="001770FE"/>
    <w:rsid w:val="00307B76"/>
    <w:rsid w:val="00C35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52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52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52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52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50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5594</Words>
  <Characters>31892</Characters>
  <Application>Microsoft Office Word</Application>
  <DocSecurity>0</DocSecurity>
  <Lines>265</Lines>
  <Paragraphs>74</Paragraphs>
  <ScaleCrop>false</ScaleCrop>
  <Company/>
  <LinksUpToDate>false</LinksUpToDate>
  <CharactersWithSpaces>37412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Сергеевна БОГДАНОВА</dc:creator>
  <cp:keywords/>
  <dc:description/>
  <cp:lastModifiedBy>Мария Сергеевна БОГДАНОВА</cp:lastModifiedBy>
  <cp:revision>2</cp:revision>
  <dcterms:created xsi:type="dcterms:W3CDTF">2018-06-08T11:39:00Z</dcterms:created>
  <dcterms:modified xsi:type="dcterms:W3CDTF">2018-06-08T11:40:00Z</dcterms:modified>
</cp:coreProperties>
</file>